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0A" w:rsidRPr="0084360A" w:rsidRDefault="0084360A" w:rsidP="0084360A">
      <w:pPr>
        <w:widowControl/>
        <w:shd w:val="clear" w:color="auto" w:fill="FFFFFF"/>
        <w:spacing w:line="360" w:lineRule="atLeast"/>
        <w:jc w:val="center"/>
        <w:outlineLvl w:val="0"/>
        <w:rPr>
          <w:rFonts w:ascii="Helvetica" w:eastAsia="宋体" w:hAnsi="Helvetica" w:cs="Helvetica"/>
          <w:color w:val="000000"/>
          <w:kern w:val="36"/>
          <w:sz w:val="33"/>
          <w:szCs w:val="33"/>
        </w:rPr>
      </w:pPr>
      <w:bookmarkStart w:id="0" w:name="_GoBack"/>
      <w:r w:rsidRPr="0084360A">
        <w:rPr>
          <w:rFonts w:ascii="Helvetica" w:eastAsia="宋体" w:hAnsi="Helvetica" w:cs="Helvetica"/>
          <w:color w:val="000000"/>
          <w:kern w:val="36"/>
          <w:sz w:val="33"/>
          <w:szCs w:val="33"/>
        </w:rPr>
        <w:t>新西兰中新政府博士研究生奖学金项目简章</w:t>
      </w:r>
    </w:p>
    <w:bookmarkEnd w:id="0"/>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一、简介</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根据中新双方达成的一致，双方每年派遣至多</w:t>
      </w:r>
      <w:r w:rsidRPr="0084360A">
        <w:rPr>
          <w:rFonts w:ascii="Helvetica" w:eastAsia="宋体" w:hAnsi="Helvetica" w:cs="Helvetica"/>
          <w:color w:val="000000"/>
          <w:kern w:val="0"/>
          <w:sz w:val="24"/>
          <w:szCs w:val="24"/>
        </w:rPr>
        <w:t>10</w:t>
      </w:r>
      <w:r w:rsidRPr="0084360A">
        <w:rPr>
          <w:rFonts w:ascii="Helvetica" w:eastAsia="宋体" w:hAnsi="Helvetica" w:cs="Helvetica"/>
          <w:color w:val="000000"/>
          <w:kern w:val="0"/>
          <w:sz w:val="24"/>
          <w:szCs w:val="24"/>
        </w:rPr>
        <w:t>人到对方高等院校攻读博士学位。</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新西兰奖学金院校有奥克兰大学、奥塔哥大学、梅西大学、坎特伯雷大学、维多利亚大学、林肯大学、奥克兰理工大学、怀卡托大学和</w:t>
      </w:r>
      <w:r w:rsidRPr="0084360A">
        <w:rPr>
          <w:rFonts w:ascii="Helvetica" w:eastAsia="宋体" w:hAnsi="Helvetica" w:cs="Helvetica"/>
          <w:color w:val="000000"/>
          <w:kern w:val="0"/>
          <w:sz w:val="24"/>
          <w:szCs w:val="24"/>
        </w:rPr>
        <w:t>Unitec</w:t>
      </w:r>
      <w:r w:rsidRPr="0084360A">
        <w:rPr>
          <w:rFonts w:ascii="Helvetica" w:eastAsia="宋体" w:hAnsi="Helvetica" w:cs="Helvetica"/>
          <w:color w:val="000000"/>
          <w:kern w:val="0"/>
          <w:sz w:val="24"/>
          <w:szCs w:val="24"/>
        </w:rPr>
        <w:t>理工学院。</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二、资助计划与类别</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1</w:t>
      </w:r>
      <w:r w:rsidRPr="0084360A">
        <w:rPr>
          <w:rFonts w:ascii="Helvetica" w:eastAsia="宋体" w:hAnsi="Helvetica" w:cs="Helvetica"/>
          <w:color w:val="000000"/>
          <w:kern w:val="0"/>
          <w:sz w:val="24"/>
          <w:szCs w:val="24"/>
        </w:rPr>
        <w:t>．协议名额</w:t>
      </w:r>
      <w:r w:rsidRPr="0084360A">
        <w:rPr>
          <w:rFonts w:ascii="Helvetica" w:eastAsia="宋体" w:hAnsi="Helvetica" w:cs="Helvetica"/>
          <w:color w:val="000000"/>
          <w:kern w:val="0"/>
          <w:sz w:val="24"/>
          <w:szCs w:val="24"/>
        </w:rPr>
        <w:t>:10</w:t>
      </w:r>
      <w:r w:rsidRPr="0084360A">
        <w:rPr>
          <w:rFonts w:ascii="Helvetica" w:eastAsia="宋体" w:hAnsi="Helvetica" w:cs="Helvetica"/>
          <w:color w:val="000000"/>
          <w:kern w:val="0"/>
          <w:sz w:val="24"/>
          <w:szCs w:val="24"/>
        </w:rPr>
        <w:t>人</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年</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2</w:t>
      </w:r>
      <w:r w:rsidRPr="0084360A">
        <w:rPr>
          <w:rFonts w:ascii="Helvetica" w:eastAsia="宋体" w:hAnsi="Helvetica" w:cs="Helvetica"/>
          <w:color w:val="000000"/>
          <w:kern w:val="0"/>
          <w:sz w:val="24"/>
          <w:szCs w:val="24"/>
        </w:rPr>
        <w:t>．选派类别及资助期限</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选派类别：博士研究生</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资助期限：</w:t>
      </w:r>
      <w:r w:rsidRPr="0084360A">
        <w:rPr>
          <w:rFonts w:ascii="Helvetica" w:eastAsia="宋体" w:hAnsi="Helvetica" w:cs="Helvetica"/>
          <w:color w:val="000000"/>
          <w:kern w:val="0"/>
          <w:sz w:val="24"/>
          <w:szCs w:val="24"/>
        </w:rPr>
        <w:t>42-48</w:t>
      </w:r>
      <w:r w:rsidRPr="0084360A">
        <w:rPr>
          <w:rFonts w:ascii="Helvetica" w:eastAsia="宋体" w:hAnsi="Helvetica" w:cs="Helvetica"/>
          <w:color w:val="000000"/>
          <w:kern w:val="0"/>
          <w:sz w:val="24"/>
          <w:szCs w:val="24"/>
        </w:rPr>
        <w:t>个月</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3</w:t>
      </w:r>
      <w:r w:rsidRPr="0084360A">
        <w:rPr>
          <w:rFonts w:ascii="Helvetica" w:eastAsia="宋体" w:hAnsi="Helvetica" w:cs="Helvetica"/>
          <w:color w:val="000000"/>
          <w:kern w:val="0"/>
          <w:sz w:val="24"/>
          <w:szCs w:val="24"/>
        </w:rPr>
        <w:t>．选派专业</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优先支持农业、商学、法律、教育、环境管理、建筑学、海洋生物学、材料科学、纳米研究、工程（计算机及网络）、健康及生物医学等领域。</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三、资助内容</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选派人员由新西兰政府提供资助，具体如下：</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1.</w:t>
      </w:r>
      <w:r w:rsidRPr="0084360A">
        <w:rPr>
          <w:rFonts w:ascii="Helvetica" w:eastAsia="宋体" w:hAnsi="Helvetica" w:cs="Helvetica"/>
          <w:color w:val="000000"/>
          <w:kern w:val="0"/>
          <w:sz w:val="24"/>
          <w:szCs w:val="24"/>
        </w:rPr>
        <w:t>全额学费（含报名费、入学培训费及学生会费）、一次往返国际旅费（经济舱）和签证申请费；</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2</w:t>
      </w:r>
      <w:r w:rsidRPr="0084360A">
        <w:rPr>
          <w:rFonts w:ascii="Helvetica" w:eastAsia="宋体" w:hAnsi="Helvetica" w:cs="Helvetica"/>
          <w:color w:val="000000"/>
          <w:kern w:val="0"/>
          <w:sz w:val="24"/>
          <w:szCs w:val="24"/>
        </w:rPr>
        <w:t>．安置费第一年</w:t>
      </w:r>
      <w:r w:rsidRPr="0084360A">
        <w:rPr>
          <w:rFonts w:ascii="Helvetica" w:eastAsia="宋体" w:hAnsi="Helvetica" w:cs="Helvetica"/>
          <w:color w:val="000000"/>
          <w:kern w:val="0"/>
          <w:sz w:val="24"/>
          <w:szCs w:val="24"/>
        </w:rPr>
        <w:t>3,000</w:t>
      </w:r>
      <w:r w:rsidRPr="0084360A">
        <w:rPr>
          <w:rFonts w:ascii="Helvetica" w:eastAsia="宋体" w:hAnsi="Helvetica" w:cs="Helvetica"/>
          <w:color w:val="000000"/>
          <w:kern w:val="0"/>
          <w:sz w:val="24"/>
          <w:szCs w:val="24"/>
        </w:rPr>
        <w:t>新元，随后每年</w:t>
      </w:r>
      <w:r w:rsidRPr="0084360A">
        <w:rPr>
          <w:rFonts w:ascii="Helvetica" w:eastAsia="宋体" w:hAnsi="Helvetica" w:cs="Helvetica"/>
          <w:color w:val="000000"/>
          <w:kern w:val="0"/>
          <w:sz w:val="24"/>
          <w:szCs w:val="24"/>
        </w:rPr>
        <w:t>1,000</w:t>
      </w:r>
      <w:r w:rsidRPr="0084360A">
        <w:rPr>
          <w:rFonts w:ascii="Helvetica" w:eastAsia="宋体" w:hAnsi="Helvetica" w:cs="Helvetica"/>
          <w:color w:val="000000"/>
          <w:kern w:val="0"/>
          <w:sz w:val="24"/>
          <w:szCs w:val="24"/>
        </w:rPr>
        <w:t>新元；</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3</w:t>
      </w:r>
      <w:r w:rsidRPr="0084360A">
        <w:rPr>
          <w:rFonts w:ascii="Helvetica" w:eastAsia="宋体" w:hAnsi="Helvetica" w:cs="Helvetica"/>
          <w:color w:val="000000"/>
          <w:kern w:val="0"/>
          <w:sz w:val="24"/>
          <w:szCs w:val="24"/>
        </w:rPr>
        <w:t>．提供在学期间奖学金生活费</w:t>
      </w:r>
      <w:r w:rsidRPr="0084360A">
        <w:rPr>
          <w:rFonts w:ascii="Helvetica" w:eastAsia="宋体" w:hAnsi="Helvetica" w:cs="Helvetica"/>
          <w:color w:val="000000"/>
          <w:kern w:val="0"/>
          <w:sz w:val="24"/>
          <w:szCs w:val="24"/>
        </w:rPr>
        <w:t>480</w:t>
      </w:r>
      <w:r w:rsidRPr="0084360A">
        <w:rPr>
          <w:rFonts w:ascii="Helvetica" w:eastAsia="宋体" w:hAnsi="Helvetica" w:cs="Helvetica"/>
          <w:color w:val="000000"/>
          <w:kern w:val="0"/>
          <w:sz w:val="24"/>
          <w:szCs w:val="24"/>
        </w:rPr>
        <w:t>新元</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周（约</w:t>
      </w:r>
      <w:r w:rsidRPr="0084360A">
        <w:rPr>
          <w:rFonts w:ascii="Helvetica" w:eastAsia="宋体" w:hAnsi="Helvetica" w:cs="Helvetica"/>
          <w:color w:val="000000"/>
          <w:kern w:val="0"/>
          <w:sz w:val="24"/>
          <w:szCs w:val="24"/>
        </w:rPr>
        <w:t>1920</w:t>
      </w:r>
      <w:r w:rsidRPr="0084360A">
        <w:rPr>
          <w:rFonts w:ascii="Helvetica" w:eastAsia="宋体" w:hAnsi="Helvetica" w:cs="Helvetica"/>
          <w:color w:val="000000"/>
          <w:kern w:val="0"/>
          <w:sz w:val="24"/>
          <w:szCs w:val="24"/>
        </w:rPr>
        <w:t>新元</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月）；</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4</w:t>
      </w:r>
      <w:r w:rsidRPr="0084360A">
        <w:rPr>
          <w:rFonts w:ascii="Helvetica" w:eastAsia="宋体" w:hAnsi="Helvetica" w:cs="Helvetica"/>
          <w:color w:val="000000"/>
          <w:kern w:val="0"/>
          <w:sz w:val="24"/>
          <w:szCs w:val="24"/>
        </w:rPr>
        <w:t>．提供在学期间医疗保险及旅行险；</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5</w:t>
      </w:r>
      <w:r w:rsidRPr="0084360A">
        <w:rPr>
          <w:rFonts w:ascii="Helvetica" w:eastAsia="宋体" w:hAnsi="Helvetica" w:cs="Helvetica"/>
          <w:color w:val="000000"/>
          <w:kern w:val="0"/>
          <w:sz w:val="24"/>
          <w:szCs w:val="24"/>
        </w:rPr>
        <w:t>．额外辅导课费用不超过</w:t>
      </w:r>
      <w:r w:rsidRPr="0084360A">
        <w:rPr>
          <w:rFonts w:ascii="Helvetica" w:eastAsia="宋体" w:hAnsi="Helvetica" w:cs="Helvetica"/>
          <w:color w:val="000000"/>
          <w:kern w:val="0"/>
          <w:sz w:val="24"/>
          <w:szCs w:val="24"/>
        </w:rPr>
        <w:t>1,000</w:t>
      </w:r>
      <w:r w:rsidRPr="0084360A">
        <w:rPr>
          <w:rFonts w:ascii="Helvetica" w:eastAsia="宋体" w:hAnsi="Helvetica" w:cs="Helvetica"/>
          <w:color w:val="000000"/>
          <w:kern w:val="0"/>
          <w:sz w:val="24"/>
          <w:szCs w:val="24"/>
        </w:rPr>
        <w:t>新元</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年；</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 xml:space="preserve">6. </w:t>
      </w:r>
      <w:r w:rsidRPr="0084360A">
        <w:rPr>
          <w:rFonts w:ascii="Helvetica" w:eastAsia="宋体" w:hAnsi="Helvetica" w:cs="Helvetica"/>
          <w:color w:val="000000"/>
          <w:kern w:val="0"/>
          <w:sz w:val="24"/>
          <w:szCs w:val="24"/>
        </w:rPr>
        <w:t>一次雅思或托福报名费（需提供发票或收据）；</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 xml:space="preserve">7. </w:t>
      </w:r>
      <w:r w:rsidRPr="0084360A">
        <w:rPr>
          <w:rFonts w:ascii="Helvetica" w:eastAsia="宋体" w:hAnsi="Helvetica" w:cs="Helvetica"/>
          <w:color w:val="000000"/>
          <w:kern w:val="0"/>
          <w:sz w:val="24"/>
          <w:szCs w:val="24"/>
        </w:rPr>
        <w:t>一次国际健康检查费（申请签证所需健康检查，需提供发票或收据）；</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8</w:t>
      </w:r>
      <w:r w:rsidRPr="0084360A">
        <w:rPr>
          <w:rFonts w:ascii="Helvetica" w:eastAsia="宋体" w:hAnsi="Helvetica" w:cs="Helvetica"/>
          <w:color w:val="000000"/>
          <w:kern w:val="0"/>
          <w:sz w:val="24"/>
          <w:szCs w:val="24"/>
        </w:rPr>
        <w:t>．一次性研究津贴</w:t>
      </w:r>
      <w:r w:rsidRPr="0084360A">
        <w:rPr>
          <w:rFonts w:ascii="Helvetica" w:eastAsia="宋体" w:hAnsi="Helvetica" w:cs="Helvetica"/>
          <w:color w:val="000000"/>
          <w:kern w:val="0"/>
          <w:sz w:val="24"/>
          <w:szCs w:val="24"/>
        </w:rPr>
        <w:t>1,000</w:t>
      </w:r>
      <w:r w:rsidRPr="0084360A">
        <w:rPr>
          <w:rFonts w:ascii="Helvetica" w:eastAsia="宋体" w:hAnsi="Helvetica" w:cs="Helvetica"/>
          <w:color w:val="000000"/>
          <w:kern w:val="0"/>
          <w:sz w:val="24"/>
          <w:szCs w:val="24"/>
        </w:rPr>
        <w:t>新元；</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9</w:t>
      </w:r>
      <w:r w:rsidRPr="0084360A">
        <w:rPr>
          <w:rFonts w:ascii="Helvetica" w:eastAsia="宋体" w:hAnsi="Helvetica" w:cs="Helvetica"/>
          <w:color w:val="000000"/>
          <w:kern w:val="0"/>
          <w:sz w:val="24"/>
          <w:szCs w:val="24"/>
        </w:rPr>
        <w:t>．一次性论文津贴</w:t>
      </w:r>
      <w:r w:rsidRPr="0084360A">
        <w:rPr>
          <w:rFonts w:ascii="Helvetica" w:eastAsia="宋体" w:hAnsi="Helvetica" w:cs="Helvetica"/>
          <w:color w:val="000000"/>
          <w:kern w:val="0"/>
          <w:sz w:val="24"/>
          <w:szCs w:val="24"/>
        </w:rPr>
        <w:t>1,500</w:t>
      </w:r>
      <w:r w:rsidRPr="0084360A">
        <w:rPr>
          <w:rFonts w:ascii="Helvetica" w:eastAsia="宋体" w:hAnsi="Helvetica" w:cs="Helvetica"/>
          <w:color w:val="000000"/>
          <w:kern w:val="0"/>
          <w:sz w:val="24"/>
          <w:szCs w:val="24"/>
        </w:rPr>
        <w:t>新元；</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 xml:space="preserve">10. </w:t>
      </w:r>
      <w:r w:rsidRPr="0084360A">
        <w:rPr>
          <w:rFonts w:ascii="Helvetica" w:eastAsia="宋体" w:hAnsi="Helvetica" w:cs="Helvetica"/>
          <w:color w:val="000000"/>
          <w:kern w:val="0"/>
          <w:sz w:val="24"/>
          <w:szCs w:val="24"/>
        </w:rPr>
        <w:t>一次性毕业回国杂费津贴</w:t>
      </w:r>
      <w:r w:rsidRPr="0084360A">
        <w:rPr>
          <w:rFonts w:ascii="Helvetica" w:eastAsia="宋体" w:hAnsi="Helvetica" w:cs="Helvetica"/>
          <w:color w:val="000000"/>
          <w:kern w:val="0"/>
          <w:sz w:val="24"/>
          <w:szCs w:val="24"/>
        </w:rPr>
        <w:t>1,000</w:t>
      </w:r>
      <w:r w:rsidRPr="0084360A">
        <w:rPr>
          <w:rFonts w:ascii="Helvetica" w:eastAsia="宋体" w:hAnsi="Helvetica" w:cs="Helvetica"/>
          <w:color w:val="000000"/>
          <w:kern w:val="0"/>
          <w:sz w:val="24"/>
          <w:szCs w:val="24"/>
        </w:rPr>
        <w:t>新元；</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11</w:t>
      </w:r>
      <w:r w:rsidRPr="0084360A">
        <w:rPr>
          <w:rFonts w:ascii="Helvetica" w:eastAsia="宋体" w:hAnsi="Helvetica" w:cs="Helvetica"/>
          <w:color w:val="000000"/>
          <w:kern w:val="0"/>
          <w:sz w:val="24"/>
          <w:szCs w:val="24"/>
        </w:rPr>
        <w:t>．因研究需要回国的往返经济舱旅费</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具体请咨询新西兰奖学金院校</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 xml:space="preserve">12. </w:t>
      </w:r>
      <w:r w:rsidRPr="0084360A">
        <w:rPr>
          <w:rFonts w:ascii="Helvetica" w:eastAsia="宋体" w:hAnsi="Helvetica" w:cs="Helvetica"/>
          <w:color w:val="000000"/>
          <w:kern w:val="0"/>
          <w:sz w:val="24"/>
          <w:szCs w:val="24"/>
        </w:rPr>
        <w:t>家庭团聚往返经济舱旅费</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具体请咨询新西兰奖学金院校</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lastRenderedPageBreak/>
        <w:t xml:space="preserve">13. </w:t>
      </w:r>
      <w:r w:rsidRPr="0084360A">
        <w:rPr>
          <w:rFonts w:ascii="Helvetica" w:eastAsia="宋体" w:hAnsi="Helvetica" w:cs="Helvetica"/>
          <w:color w:val="000000"/>
          <w:kern w:val="0"/>
          <w:sz w:val="24"/>
          <w:szCs w:val="24"/>
        </w:rPr>
        <w:t>为参加博士论文答辩而产生的相关费用：如停留在新西兰等待论文答辩；或从本国往返新西兰而产生的旅费。</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四、申请条件</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1.</w:t>
      </w:r>
      <w:r w:rsidRPr="0084360A">
        <w:rPr>
          <w:rFonts w:ascii="Helvetica" w:eastAsia="宋体" w:hAnsi="Helvetica" w:cs="Helvetica"/>
          <w:color w:val="000000"/>
          <w:kern w:val="0"/>
          <w:sz w:val="24"/>
          <w:szCs w:val="24"/>
        </w:rPr>
        <w:t>基本条件</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申请人应符合《</w:t>
      </w:r>
      <w:r w:rsidRPr="0084360A">
        <w:rPr>
          <w:rFonts w:ascii="Helvetica" w:eastAsia="宋体" w:hAnsi="Helvetica" w:cs="Helvetica"/>
          <w:color w:val="000000"/>
          <w:kern w:val="0"/>
          <w:sz w:val="24"/>
          <w:szCs w:val="24"/>
        </w:rPr>
        <w:t>2017</w:t>
      </w:r>
      <w:r w:rsidRPr="0084360A">
        <w:rPr>
          <w:rFonts w:ascii="Helvetica" w:eastAsia="宋体" w:hAnsi="Helvetica" w:cs="Helvetica"/>
          <w:color w:val="000000"/>
          <w:kern w:val="0"/>
          <w:sz w:val="24"/>
          <w:szCs w:val="24"/>
        </w:rPr>
        <w:t>年国家留学基金资助出国留学人员选派简章》规定的基本条件。</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2.</w:t>
      </w:r>
      <w:r w:rsidRPr="0084360A">
        <w:rPr>
          <w:rFonts w:ascii="Helvetica" w:eastAsia="宋体" w:hAnsi="Helvetica" w:cs="Helvetica"/>
          <w:color w:val="000000"/>
          <w:kern w:val="0"/>
          <w:sz w:val="24"/>
          <w:szCs w:val="24"/>
        </w:rPr>
        <w:t>其他条件</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1</w:t>
      </w:r>
      <w:r w:rsidRPr="0084360A">
        <w:rPr>
          <w:rFonts w:ascii="Helvetica" w:eastAsia="宋体" w:hAnsi="Helvetica" w:cs="Helvetica"/>
          <w:color w:val="000000"/>
          <w:kern w:val="0"/>
          <w:sz w:val="24"/>
          <w:szCs w:val="24"/>
        </w:rPr>
        <w:t>）具有中国国籍，且申请时现居中国；</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2</w:t>
      </w:r>
      <w:r w:rsidRPr="0084360A">
        <w:rPr>
          <w:rFonts w:ascii="Helvetica" w:eastAsia="宋体" w:hAnsi="Helvetica" w:cs="Helvetica"/>
          <w:color w:val="000000"/>
          <w:kern w:val="0"/>
          <w:sz w:val="24"/>
          <w:szCs w:val="24"/>
        </w:rPr>
        <w:t>）申请时年龄不超过</w:t>
      </w:r>
      <w:r w:rsidRPr="0084360A">
        <w:rPr>
          <w:rFonts w:ascii="Helvetica" w:eastAsia="宋体" w:hAnsi="Helvetica" w:cs="Helvetica"/>
          <w:color w:val="000000"/>
          <w:kern w:val="0"/>
          <w:sz w:val="24"/>
          <w:szCs w:val="24"/>
        </w:rPr>
        <w:t>35</w:t>
      </w:r>
      <w:r w:rsidRPr="0084360A">
        <w:rPr>
          <w:rFonts w:ascii="Helvetica" w:eastAsia="宋体" w:hAnsi="Helvetica" w:cs="Helvetica"/>
          <w:color w:val="000000"/>
          <w:kern w:val="0"/>
          <w:sz w:val="24"/>
          <w:szCs w:val="24"/>
        </w:rPr>
        <w:t>岁（</w:t>
      </w:r>
      <w:r w:rsidRPr="0084360A">
        <w:rPr>
          <w:rFonts w:ascii="Helvetica" w:eastAsia="宋体" w:hAnsi="Helvetica" w:cs="Helvetica"/>
          <w:color w:val="000000"/>
          <w:kern w:val="0"/>
          <w:sz w:val="24"/>
          <w:szCs w:val="24"/>
        </w:rPr>
        <w:t>1981</w:t>
      </w:r>
      <w:r w:rsidRPr="0084360A">
        <w:rPr>
          <w:rFonts w:ascii="Helvetica" w:eastAsia="宋体" w:hAnsi="Helvetica" w:cs="Helvetica"/>
          <w:color w:val="000000"/>
          <w:kern w:val="0"/>
          <w:sz w:val="24"/>
          <w:szCs w:val="24"/>
        </w:rPr>
        <w:t>年</w:t>
      </w:r>
      <w:r w:rsidRPr="0084360A">
        <w:rPr>
          <w:rFonts w:ascii="Helvetica" w:eastAsia="宋体" w:hAnsi="Helvetica" w:cs="Helvetica"/>
          <w:color w:val="000000"/>
          <w:kern w:val="0"/>
          <w:sz w:val="24"/>
          <w:szCs w:val="24"/>
        </w:rPr>
        <w:t>5</w:t>
      </w:r>
      <w:r w:rsidRPr="0084360A">
        <w:rPr>
          <w:rFonts w:ascii="Helvetica" w:eastAsia="宋体" w:hAnsi="Helvetica" w:cs="Helvetica"/>
          <w:color w:val="000000"/>
          <w:kern w:val="0"/>
          <w:sz w:val="24"/>
          <w:szCs w:val="24"/>
        </w:rPr>
        <w:t>月</w:t>
      </w:r>
      <w:r w:rsidRPr="0084360A">
        <w:rPr>
          <w:rFonts w:ascii="Helvetica" w:eastAsia="宋体" w:hAnsi="Helvetica" w:cs="Helvetica"/>
          <w:color w:val="000000"/>
          <w:kern w:val="0"/>
          <w:sz w:val="24"/>
          <w:szCs w:val="24"/>
        </w:rPr>
        <w:t>29</w:t>
      </w:r>
      <w:r w:rsidRPr="0084360A">
        <w:rPr>
          <w:rFonts w:ascii="Helvetica" w:eastAsia="宋体" w:hAnsi="Helvetica" w:cs="Helvetica"/>
          <w:color w:val="000000"/>
          <w:kern w:val="0"/>
          <w:sz w:val="24"/>
          <w:szCs w:val="24"/>
        </w:rPr>
        <w:t>日以后出生）。</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3</w:t>
      </w:r>
      <w:r w:rsidRPr="0084360A">
        <w:rPr>
          <w:rFonts w:ascii="Helvetica" w:eastAsia="宋体" w:hAnsi="Helvetica" w:cs="Helvetica"/>
          <w:color w:val="000000"/>
          <w:kern w:val="0"/>
          <w:sz w:val="24"/>
          <w:szCs w:val="24"/>
        </w:rPr>
        <w:t>）国内高校、科研机构优秀应届硕士生或在读博士生一年级学生；</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4</w:t>
      </w:r>
      <w:r w:rsidRPr="0084360A">
        <w:rPr>
          <w:rFonts w:ascii="Helvetica" w:eastAsia="宋体" w:hAnsi="Helvetica" w:cs="Helvetica"/>
          <w:color w:val="000000"/>
          <w:kern w:val="0"/>
          <w:sz w:val="24"/>
          <w:szCs w:val="24"/>
        </w:rPr>
        <w:t>）国内企业、事业单位（含高校）、行政机关、科研机构的正式工作人员。应具有硕士学位，在相应工作岗位取得较突出成绩或具有较强的科研能力，</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 xml:space="preserve">(5) </w:t>
      </w:r>
      <w:r w:rsidRPr="0084360A">
        <w:rPr>
          <w:rFonts w:ascii="Helvetica" w:eastAsia="宋体" w:hAnsi="Helvetica" w:cs="Helvetica"/>
          <w:color w:val="000000"/>
          <w:kern w:val="0"/>
          <w:sz w:val="24"/>
          <w:szCs w:val="24"/>
        </w:rPr>
        <w:t>申请人需具备累计一年全职或兼职工作经历（可累计计算）；</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(6</w:t>
      </w:r>
      <w:r w:rsidRPr="0084360A">
        <w:rPr>
          <w:rFonts w:ascii="Helvetica" w:eastAsia="宋体" w:hAnsi="Helvetica" w:cs="Helvetica"/>
          <w:color w:val="000000"/>
          <w:kern w:val="0"/>
          <w:sz w:val="24"/>
          <w:szCs w:val="24"/>
        </w:rPr>
        <w:t>）申请人应具备扎实的专业基础，较强的学习、科研能力和交流能力，综合素质良好，学习成绩优异，工作业绩突出，具有较强的发展潜力；</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7</w:t>
      </w:r>
      <w:r w:rsidRPr="0084360A">
        <w:rPr>
          <w:rFonts w:ascii="Helvetica" w:eastAsia="宋体" w:hAnsi="Helvetica" w:cs="Helvetica"/>
          <w:color w:val="000000"/>
          <w:kern w:val="0"/>
          <w:sz w:val="24"/>
          <w:szCs w:val="24"/>
        </w:rPr>
        <w:t>）外语水平须达到以下条件之一：</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微软雅黑" w:eastAsia="微软雅黑" w:hAnsi="微软雅黑" w:cs="微软雅黑" w:hint="eastAsia"/>
          <w:color w:val="000000"/>
          <w:kern w:val="0"/>
          <w:sz w:val="24"/>
          <w:szCs w:val="24"/>
        </w:rPr>
        <w:t>①</w:t>
      </w:r>
      <w:r w:rsidRPr="0084360A">
        <w:rPr>
          <w:rFonts w:ascii="Helvetica" w:eastAsia="宋体" w:hAnsi="Helvetica" w:cs="Helvetica"/>
          <w:color w:val="000000"/>
          <w:kern w:val="0"/>
          <w:sz w:val="24"/>
          <w:szCs w:val="24"/>
        </w:rPr>
        <w:t>雅思不低于</w:t>
      </w:r>
      <w:r w:rsidRPr="0084360A">
        <w:rPr>
          <w:rFonts w:ascii="Helvetica" w:eastAsia="宋体" w:hAnsi="Helvetica" w:cs="Helvetica"/>
          <w:color w:val="000000"/>
          <w:kern w:val="0"/>
          <w:sz w:val="24"/>
          <w:szCs w:val="24"/>
        </w:rPr>
        <w:t>6.5</w:t>
      </w:r>
      <w:r w:rsidRPr="0084360A">
        <w:rPr>
          <w:rFonts w:ascii="Helvetica" w:eastAsia="宋体" w:hAnsi="Helvetica" w:cs="Helvetica"/>
          <w:color w:val="000000"/>
          <w:kern w:val="0"/>
          <w:sz w:val="24"/>
          <w:szCs w:val="24"/>
        </w:rPr>
        <w:t>分，单科不低于</w:t>
      </w:r>
      <w:r w:rsidRPr="0084360A">
        <w:rPr>
          <w:rFonts w:ascii="Helvetica" w:eastAsia="宋体" w:hAnsi="Helvetica" w:cs="Helvetica"/>
          <w:color w:val="000000"/>
          <w:kern w:val="0"/>
          <w:sz w:val="24"/>
          <w:szCs w:val="24"/>
        </w:rPr>
        <w:t>6</w:t>
      </w:r>
      <w:r w:rsidRPr="0084360A">
        <w:rPr>
          <w:rFonts w:ascii="Helvetica" w:eastAsia="宋体" w:hAnsi="Helvetica" w:cs="Helvetica"/>
          <w:color w:val="000000"/>
          <w:kern w:val="0"/>
          <w:sz w:val="24"/>
          <w:szCs w:val="24"/>
        </w:rPr>
        <w:t>分；</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微软雅黑" w:eastAsia="微软雅黑" w:hAnsi="微软雅黑" w:cs="微软雅黑" w:hint="eastAsia"/>
          <w:color w:val="000000"/>
          <w:kern w:val="0"/>
          <w:sz w:val="24"/>
          <w:szCs w:val="24"/>
        </w:rPr>
        <w:t>②</w:t>
      </w:r>
      <w:r w:rsidRPr="0084360A">
        <w:rPr>
          <w:rFonts w:ascii="Helvetica" w:eastAsia="宋体" w:hAnsi="Helvetica" w:cs="Helvetica"/>
          <w:color w:val="000000"/>
          <w:kern w:val="0"/>
          <w:sz w:val="24"/>
          <w:szCs w:val="24"/>
        </w:rPr>
        <w:t>笔试托福不低于</w:t>
      </w:r>
      <w:r w:rsidRPr="0084360A">
        <w:rPr>
          <w:rFonts w:ascii="Helvetica" w:eastAsia="宋体" w:hAnsi="Helvetica" w:cs="Helvetica"/>
          <w:color w:val="000000"/>
          <w:kern w:val="0"/>
          <w:sz w:val="24"/>
          <w:szCs w:val="24"/>
        </w:rPr>
        <w:t>550</w:t>
      </w:r>
      <w:r w:rsidRPr="0084360A">
        <w:rPr>
          <w:rFonts w:ascii="Helvetica" w:eastAsia="宋体" w:hAnsi="Helvetica" w:cs="Helvetica"/>
          <w:color w:val="000000"/>
          <w:kern w:val="0"/>
          <w:sz w:val="24"/>
          <w:szCs w:val="24"/>
        </w:rPr>
        <w:t>（写作分数不低于</w:t>
      </w:r>
      <w:r w:rsidRPr="0084360A">
        <w:rPr>
          <w:rFonts w:ascii="Helvetica" w:eastAsia="宋体" w:hAnsi="Helvetica" w:cs="Helvetica"/>
          <w:color w:val="000000"/>
          <w:kern w:val="0"/>
          <w:sz w:val="24"/>
          <w:szCs w:val="24"/>
        </w:rPr>
        <w:t>4.5</w:t>
      </w:r>
      <w:r w:rsidRPr="0084360A">
        <w:rPr>
          <w:rFonts w:ascii="Helvetica" w:eastAsia="宋体" w:hAnsi="Helvetica" w:cs="Helvetica"/>
          <w:color w:val="000000"/>
          <w:kern w:val="0"/>
          <w:sz w:val="24"/>
          <w:szCs w:val="24"/>
        </w:rPr>
        <w:t>分）；</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微软雅黑" w:eastAsia="微软雅黑" w:hAnsi="微软雅黑" w:cs="微软雅黑" w:hint="eastAsia"/>
          <w:color w:val="000000"/>
          <w:kern w:val="0"/>
          <w:sz w:val="24"/>
          <w:szCs w:val="24"/>
        </w:rPr>
        <w:t>③</w:t>
      </w:r>
      <w:r w:rsidRPr="0084360A">
        <w:rPr>
          <w:rFonts w:ascii="Helvetica" w:eastAsia="宋体" w:hAnsi="Helvetica" w:cs="Helvetica"/>
          <w:color w:val="000000"/>
          <w:kern w:val="0"/>
          <w:sz w:val="24"/>
          <w:szCs w:val="24"/>
        </w:rPr>
        <w:t>网考托福不低于</w:t>
      </w:r>
      <w:r w:rsidRPr="0084360A">
        <w:rPr>
          <w:rFonts w:ascii="Helvetica" w:eastAsia="宋体" w:hAnsi="Helvetica" w:cs="Helvetica"/>
          <w:color w:val="000000"/>
          <w:kern w:val="0"/>
          <w:sz w:val="24"/>
          <w:szCs w:val="24"/>
        </w:rPr>
        <w:t>90</w:t>
      </w:r>
      <w:r w:rsidRPr="0084360A">
        <w:rPr>
          <w:rFonts w:ascii="Helvetica" w:eastAsia="宋体" w:hAnsi="Helvetica" w:cs="Helvetica"/>
          <w:color w:val="000000"/>
          <w:kern w:val="0"/>
          <w:sz w:val="24"/>
          <w:szCs w:val="24"/>
        </w:rPr>
        <w:t>分（写作不低于</w:t>
      </w:r>
      <w:r w:rsidRPr="0084360A">
        <w:rPr>
          <w:rFonts w:ascii="Helvetica" w:eastAsia="宋体" w:hAnsi="Helvetica" w:cs="Helvetica"/>
          <w:color w:val="000000"/>
          <w:kern w:val="0"/>
          <w:sz w:val="24"/>
          <w:szCs w:val="24"/>
        </w:rPr>
        <w:t>20</w:t>
      </w:r>
      <w:r w:rsidRPr="0084360A">
        <w:rPr>
          <w:rFonts w:ascii="Helvetica" w:eastAsia="宋体" w:hAnsi="Helvetica" w:cs="Helvetica"/>
          <w:color w:val="000000"/>
          <w:kern w:val="0"/>
          <w:sz w:val="24"/>
          <w:szCs w:val="24"/>
        </w:rPr>
        <w:t>分）；</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注：申报时可不提供外语水平证明，新方录取前（当年</w:t>
      </w:r>
      <w:r w:rsidRPr="0084360A">
        <w:rPr>
          <w:rFonts w:ascii="Helvetica" w:eastAsia="宋体" w:hAnsi="Helvetica" w:cs="Helvetica"/>
          <w:b/>
          <w:bCs/>
          <w:color w:val="000000"/>
          <w:kern w:val="0"/>
          <w:sz w:val="24"/>
          <w:szCs w:val="24"/>
        </w:rPr>
        <w:t>8</w:t>
      </w:r>
      <w:r w:rsidRPr="0084360A">
        <w:rPr>
          <w:rFonts w:ascii="Helvetica" w:eastAsia="宋体" w:hAnsi="Helvetica" w:cs="Helvetica"/>
          <w:b/>
          <w:bCs/>
          <w:color w:val="000000"/>
          <w:kern w:val="0"/>
          <w:sz w:val="24"/>
          <w:szCs w:val="24"/>
        </w:rPr>
        <w:t>月至</w:t>
      </w:r>
      <w:r w:rsidRPr="0084360A">
        <w:rPr>
          <w:rFonts w:ascii="Helvetica" w:eastAsia="宋体" w:hAnsi="Helvetica" w:cs="Helvetica"/>
          <w:b/>
          <w:bCs/>
          <w:color w:val="000000"/>
          <w:kern w:val="0"/>
          <w:sz w:val="24"/>
          <w:szCs w:val="24"/>
        </w:rPr>
        <w:t>9</w:t>
      </w:r>
      <w:r w:rsidRPr="0084360A">
        <w:rPr>
          <w:rFonts w:ascii="Helvetica" w:eastAsia="宋体" w:hAnsi="Helvetica" w:cs="Helvetica"/>
          <w:b/>
          <w:bCs/>
          <w:color w:val="000000"/>
          <w:kern w:val="0"/>
          <w:sz w:val="24"/>
          <w:szCs w:val="24"/>
        </w:rPr>
        <w:t>月间）向新方、留学基金委提供合格的外语水平证明。</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8</w:t>
      </w:r>
      <w:r w:rsidRPr="0084360A">
        <w:rPr>
          <w:rFonts w:ascii="Helvetica" w:eastAsia="宋体" w:hAnsi="Helvetica" w:cs="Helvetica"/>
          <w:color w:val="000000"/>
          <w:kern w:val="0"/>
          <w:sz w:val="24"/>
          <w:szCs w:val="24"/>
        </w:rPr>
        <w:t>）获得新西兰奖学金院校攻读博士学位研究生录取通知书或导师意向邀请函。</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五、申请办法</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1.</w:t>
      </w:r>
      <w:r w:rsidRPr="0084360A">
        <w:rPr>
          <w:rFonts w:ascii="Helvetica" w:eastAsia="宋体" w:hAnsi="Helvetica" w:cs="Helvetica"/>
          <w:b/>
          <w:bCs/>
          <w:color w:val="000000"/>
          <w:kern w:val="0"/>
          <w:sz w:val="24"/>
          <w:szCs w:val="24"/>
        </w:rPr>
        <w:t>申请时间及方式</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本奖学金采取个人申请、单位推荐方式进行选拔，申请人经所在单位主管部门同意后，于</w:t>
      </w:r>
      <w:r w:rsidRPr="0084360A">
        <w:rPr>
          <w:rFonts w:ascii="Helvetica" w:eastAsia="宋体" w:hAnsi="Helvetica" w:cs="Helvetica"/>
          <w:color w:val="000000"/>
          <w:kern w:val="0"/>
          <w:sz w:val="24"/>
          <w:szCs w:val="24"/>
        </w:rPr>
        <w:t>2017</w:t>
      </w:r>
      <w:r w:rsidRPr="0084360A">
        <w:rPr>
          <w:rFonts w:ascii="Helvetica" w:eastAsia="宋体" w:hAnsi="Helvetica" w:cs="Helvetica"/>
          <w:color w:val="000000"/>
          <w:kern w:val="0"/>
          <w:sz w:val="24"/>
          <w:szCs w:val="24"/>
        </w:rPr>
        <w:t>年</w:t>
      </w:r>
      <w:r w:rsidRPr="0084360A">
        <w:rPr>
          <w:rFonts w:ascii="Helvetica" w:eastAsia="宋体" w:hAnsi="Helvetica" w:cs="Helvetica"/>
          <w:color w:val="000000"/>
          <w:kern w:val="0"/>
          <w:sz w:val="24"/>
          <w:szCs w:val="24"/>
        </w:rPr>
        <w:t>5</w:t>
      </w:r>
      <w:r w:rsidRPr="0084360A">
        <w:rPr>
          <w:rFonts w:ascii="Helvetica" w:eastAsia="宋体" w:hAnsi="Helvetica" w:cs="Helvetica"/>
          <w:color w:val="000000"/>
          <w:kern w:val="0"/>
          <w:sz w:val="24"/>
          <w:szCs w:val="24"/>
        </w:rPr>
        <w:t>月</w:t>
      </w:r>
      <w:r w:rsidRPr="0084360A">
        <w:rPr>
          <w:rFonts w:ascii="Helvetica" w:eastAsia="宋体" w:hAnsi="Helvetica" w:cs="Helvetica"/>
          <w:color w:val="000000"/>
          <w:kern w:val="0"/>
          <w:sz w:val="24"/>
          <w:szCs w:val="24"/>
        </w:rPr>
        <w:t>29</w:t>
      </w:r>
      <w:r w:rsidRPr="0084360A">
        <w:rPr>
          <w:rFonts w:ascii="Helvetica" w:eastAsia="宋体" w:hAnsi="Helvetica" w:cs="Helvetica"/>
          <w:color w:val="000000"/>
          <w:kern w:val="0"/>
          <w:sz w:val="24"/>
          <w:szCs w:val="24"/>
        </w:rPr>
        <w:t>日</w:t>
      </w:r>
      <w:r w:rsidRPr="0084360A">
        <w:rPr>
          <w:rFonts w:ascii="Helvetica" w:eastAsia="宋体" w:hAnsi="Helvetica" w:cs="Helvetica"/>
          <w:color w:val="000000"/>
          <w:kern w:val="0"/>
          <w:sz w:val="24"/>
          <w:szCs w:val="24"/>
        </w:rPr>
        <w:t>-6</w:t>
      </w:r>
      <w:r w:rsidRPr="0084360A">
        <w:rPr>
          <w:rFonts w:ascii="Helvetica" w:eastAsia="宋体" w:hAnsi="Helvetica" w:cs="Helvetica"/>
          <w:color w:val="000000"/>
          <w:kern w:val="0"/>
          <w:sz w:val="24"/>
          <w:szCs w:val="24"/>
        </w:rPr>
        <w:t>月</w:t>
      </w:r>
      <w:r w:rsidRPr="0084360A">
        <w:rPr>
          <w:rFonts w:ascii="Helvetica" w:eastAsia="宋体" w:hAnsi="Helvetica" w:cs="Helvetica"/>
          <w:color w:val="000000"/>
          <w:kern w:val="0"/>
          <w:sz w:val="24"/>
          <w:szCs w:val="24"/>
        </w:rPr>
        <w:t>10</w:t>
      </w:r>
      <w:r w:rsidRPr="0084360A">
        <w:rPr>
          <w:rFonts w:ascii="Helvetica" w:eastAsia="宋体" w:hAnsi="Helvetica" w:cs="Helvetica"/>
          <w:color w:val="000000"/>
          <w:kern w:val="0"/>
          <w:sz w:val="24"/>
          <w:szCs w:val="24"/>
        </w:rPr>
        <w:t>日登陆国家公派留学管理信息平台（</w:t>
      </w:r>
      <w:r w:rsidRPr="0084360A">
        <w:rPr>
          <w:rFonts w:ascii="Helvetica" w:eastAsia="宋体" w:hAnsi="Helvetica" w:cs="Helvetica"/>
          <w:color w:val="000000"/>
          <w:kern w:val="0"/>
          <w:sz w:val="24"/>
          <w:szCs w:val="24"/>
        </w:rPr>
        <w:t>http</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//apply.csc.edu.cn</w:t>
      </w:r>
      <w:r w:rsidRPr="0084360A">
        <w:rPr>
          <w:rFonts w:ascii="Helvetica" w:eastAsia="宋体" w:hAnsi="Helvetica" w:cs="Helvetica"/>
          <w:color w:val="000000"/>
          <w:kern w:val="0"/>
          <w:sz w:val="24"/>
          <w:szCs w:val="24"/>
        </w:rPr>
        <w:t>）进行网上报名，并向国家留学基金申请受理单位提交申请材料（申请材料请见第</w:t>
      </w:r>
      <w:r w:rsidRPr="0084360A">
        <w:rPr>
          <w:rFonts w:ascii="Helvetica" w:eastAsia="宋体" w:hAnsi="Helvetica" w:cs="Helvetica"/>
          <w:color w:val="000000"/>
          <w:kern w:val="0"/>
          <w:sz w:val="24"/>
          <w:szCs w:val="24"/>
        </w:rPr>
        <w:t>3</w:t>
      </w:r>
      <w:r w:rsidRPr="0084360A">
        <w:rPr>
          <w:rFonts w:ascii="Helvetica" w:eastAsia="宋体" w:hAnsi="Helvetica" w:cs="Helvetica"/>
          <w:color w:val="000000"/>
          <w:kern w:val="0"/>
          <w:sz w:val="24"/>
          <w:szCs w:val="24"/>
        </w:rPr>
        <w:t>条）。</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lastRenderedPageBreak/>
        <w:t>2.</w:t>
      </w:r>
      <w:r w:rsidRPr="0084360A">
        <w:rPr>
          <w:rFonts w:ascii="Helvetica" w:eastAsia="宋体" w:hAnsi="Helvetica" w:cs="Helvetica"/>
          <w:b/>
          <w:bCs/>
          <w:color w:val="000000"/>
          <w:kern w:val="0"/>
          <w:sz w:val="24"/>
          <w:szCs w:val="24"/>
        </w:rPr>
        <w:t>受理单位</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“211</w:t>
      </w:r>
      <w:r w:rsidRPr="0084360A">
        <w:rPr>
          <w:rFonts w:ascii="Helvetica" w:eastAsia="宋体" w:hAnsi="Helvetica" w:cs="Helvetica"/>
          <w:color w:val="000000"/>
          <w:kern w:val="0"/>
          <w:sz w:val="24"/>
          <w:szCs w:val="24"/>
        </w:rPr>
        <w:t>工程</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建设高校负责受理本校人员申请；其他人员的申请由国家留学基金申请受理单位负责受理（详见</w:t>
      </w:r>
      <w:r w:rsidRPr="0084360A">
        <w:rPr>
          <w:rFonts w:ascii="Helvetica" w:eastAsia="宋体" w:hAnsi="Helvetica" w:cs="Helvetica"/>
          <w:color w:val="000000"/>
          <w:kern w:val="0"/>
          <w:sz w:val="24"/>
          <w:szCs w:val="24"/>
          <w:u w:val="single"/>
        </w:rPr>
        <w:t>国家留学网受理单位通讯录</w:t>
      </w:r>
      <w:r w:rsidRPr="0084360A">
        <w:rPr>
          <w:rFonts w:ascii="Helvetica" w:eastAsia="宋体" w:hAnsi="Helvetica" w:cs="Helvetica"/>
          <w:color w:val="000000"/>
          <w:kern w:val="0"/>
          <w:sz w:val="24"/>
          <w:szCs w:val="24"/>
        </w:rPr>
        <w:t>）。</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各单位应对申请人提交的材料进行审核，并将正式推荐公函、推荐人选名单及对外联系材料于</w:t>
      </w:r>
      <w:r w:rsidRPr="0084360A">
        <w:rPr>
          <w:rFonts w:ascii="Helvetica" w:eastAsia="宋体" w:hAnsi="Helvetica" w:cs="Helvetica"/>
          <w:color w:val="000000"/>
          <w:kern w:val="0"/>
          <w:sz w:val="24"/>
          <w:szCs w:val="24"/>
        </w:rPr>
        <w:t>6</w:t>
      </w:r>
      <w:r w:rsidRPr="0084360A">
        <w:rPr>
          <w:rFonts w:ascii="Helvetica" w:eastAsia="宋体" w:hAnsi="Helvetica" w:cs="Helvetica"/>
          <w:color w:val="000000"/>
          <w:kern w:val="0"/>
          <w:sz w:val="24"/>
          <w:szCs w:val="24"/>
        </w:rPr>
        <w:t>月</w:t>
      </w:r>
      <w:r w:rsidRPr="0084360A">
        <w:rPr>
          <w:rFonts w:ascii="Helvetica" w:eastAsia="宋体" w:hAnsi="Helvetica" w:cs="Helvetica"/>
          <w:color w:val="000000"/>
          <w:kern w:val="0"/>
          <w:sz w:val="24"/>
          <w:szCs w:val="24"/>
        </w:rPr>
        <w:t>15</w:t>
      </w:r>
      <w:r w:rsidRPr="0084360A">
        <w:rPr>
          <w:rFonts w:ascii="Helvetica" w:eastAsia="宋体" w:hAnsi="Helvetica" w:cs="Helvetica"/>
          <w:color w:val="000000"/>
          <w:kern w:val="0"/>
          <w:sz w:val="24"/>
          <w:szCs w:val="24"/>
        </w:rPr>
        <w:t>日前统一寄（送）至国家留学基金委美大事务部。</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3.</w:t>
      </w:r>
      <w:r w:rsidRPr="0084360A">
        <w:rPr>
          <w:rFonts w:ascii="Helvetica" w:eastAsia="宋体" w:hAnsi="Helvetica" w:cs="Helvetica"/>
          <w:b/>
          <w:bCs/>
          <w:color w:val="000000"/>
          <w:kern w:val="0"/>
          <w:sz w:val="24"/>
          <w:szCs w:val="24"/>
        </w:rPr>
        <w:t>申请人应提交对外申请材料及说明</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1</w:t>
      </w:r>
      <w:r w:rsidRPr="0084360A">
        <w:rPr>
          <w:rFonts w:ascii="Helvetica" w:eastAsia="宋体" w:hAnsi="Helvetica" w:cs="Helvetica"/>
          <w:color w:val="000000"/>
          <w:kern w:val="0"/>
          <w:sz w:val="24"/>
          <w:szCs w:val="24"/>
        </w:rPr>
        <w:t>）</w:t>
      </w:r>
      <w:hyperlink r:id="rId4" w:tgtFrame="_blank" w:history="1">
        <w:r w:rsidRPr="0084360A">
          <w:rPr>
            <w:rFonts w:ascii="Helvetica" w:eastAsia="宋体" w:hAnsi="Helvetica" w:cs="Helvetica"/>
            <w:color w:val="0000FF"/>
            <w:kern w:val="0"/>
            <w:sz w:val="24"/>
            <w:szCs w:val="24"/>
            <w:u w:val="single"/>
          </w:rPr>
          <w:t>《中新政府博士研究生奖学金项目申请表》</w:t>
        </w:r>
      </w:hyperlink>
      <w:r w:rsidRPr="0084360A">
        <w:rPr>
          <w:rFonts w:ascii="Helvetica" w:eastAsia="宋体" w:hAnsi="Helvetica" w:cs="Helvetica"/>
          <w:color w:val="000000"/>
          <w:kern w:val="0"/>
          <w:sz w:val="24"/>
          <w:szCs w:val="24"/>
        </w:rPr>
        <w:t>（须英文手写）</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2</w:t>
      </w:r>
      <w:r w:rsidRPr="0084360A">
        <w:rPr>
          <w:rFonts w:ascii="Helvetica" w:eastAsia="宋体" w:hAnsi="Helvetica" w:cs="Helvetica"/>
          <w:color w:val="000000"/>
          <w:kern w:val="0"/>
          <w:sz w:val="24"/>
          <w:szCs w:val="24"/>
        </w:rPr>
        <w:t>）新西兰奖学金院校出具的攻读博士学位研究生录取通知书或导师意向邀请函（复印件）。</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3</w:t>
      </w:r>
      <w:r w:rsidRPr="0084360A">
        <w:rPr>
          <w:rFonts w:ascii="Helvetica" w:eastAsia="宋体" w:hAnsi="Helvetica" w:cs="Helvetica"/>
          <w:color w:val="000000"/>
          <w:kern w:val="0"/>
          <w:sz w:val="24"/>
          <w:szCs w:val="24"/>
        </w:rPr>
        <w:t>）最高学历</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学位证书（翻译件，须公证）</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4</w:t>
      </w:r>
      <w:r w:rsidRPr="0084360A">
        <w:rPr>
          <w:rFonts w:ascii="Helvetica" w:eastAsia="宋体" w:hAnsi="Helvetica" w:cs="Helvetica"/>
          <w:color w:val="000000"/>
          <w:kern w:val="0"/>
          <w:sz w:val="24"/>
          <w:szCs w:val="24"/>
        </w:rPr>
        <w:t>）外语水平证明（复印件）</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5</w:t>
      </w:r>
      <w:r w:rsidRPr="0084360A">
        <w:rPr>
          <w:rFonts w:ascii="Helvetica" w:eastAsia="宋体" w:hAnsi="Helvetica" w:cs="Helvetica"/>
          <w:color w:val="000000"/>
          <w:kern w:val="0"/>
          <w:sz w:val="24"/>
          <w:szCs w:val="24"/>
        </w:rPr>
        <w:t>）成绩单（自本科阶段起，翻译件，须公证）</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6</w:t>
      </w:r>
      <w:r w:rsidRPr="0084360A">
        <w:rPr>
          <w:rFonts w:ascii="Helvetica" w:eastAsia="宋体" w:hAnsi="Helvetica" w:cs="Helvetica"/>
          <w:color w:val="000000"/>
          <w:kern w:val="0"/>
          <w:sz w:val="24"/>
          <w:szCs w:val="24"/>
        </w:rPr>
        <w:t>）两封专家推荐信</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英文</w:t>
      </w:r>
      <w:r w:rsidRPr="0084360A">
        <w:rPr>
          <w:rFonts w:ascii="Helvetica" w:eastAsia="宋体" w:hAnsi="Helvetica" w:cs="Helvetica"/>
          <w:color w:val="000000"/>
          <w:kern w:val="0"/>
          <w:sz w:val="24"/>
          <w:szCs w:val="24"/>
        </w:rPr>
        <w:t>)</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7</w:t>
      </w:r>
      <w:r w:rsidRPr="0084360A">
        <w:rPr>
          <w:rFonts w:ascii="Helvetica" w:eastAsia="宋体" w:hAnsi="Helvetica" w:cs="Helvetica"/>
          <w:color w:val="000000"/>
          <w:kern w:val="0"/>
          <w:sz w:val="24"/>
          <w:szCs w:val="24"/>
        </w:rPr>
        <w:t>）护照</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出生证明</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身份证（任选其一，翻译件，须公证）</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8</w:t>
      </w:r>
      <w:r w:rsidRPr="0084360A">
        <w:rPr>
          <w:rFonts w:ascii="Helvetica" w:eastAsia="宋体" w:hAnsi="Helvetica" w:cs="Helvetica"/>
          <w:color w:val="000000"/>
          <w:kern w:val="0"/>
          <w:sz w:val="24"/>
          <w:szCs w:val="24"/>
        </w:rPr>
        <w:t>）在校生需提供校方出具的在读证明</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说明：</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1</w:t>
      </w:r>
      <w:r w:rsidRPr="0084360A">
        <w:rPr>
          <w:rFonts w:ascii="Helvetica" w:eastAsia="宋体" w:hAnsi="Helvetica" w:cs="Helvetica"/>
          <w:color w:val="000000"/>
          <w:kern w:val="0"/>
          <w:sz w:val="24"/>
          <w:szCs w:val="24"/>
        </w:rPr>
        <w:t>）如提供的材料中有英语以外语种书写的，需另提供英文翻译件。</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2</w:t>
      </w:r>
      <w:r w:rsidRPr="0084360A">
        <w:rPr>
          <w:rFonts w:ascii="Helvetica" w:eastAsia="宋体" w:hAnsi="Helvetica" w:cs="Helvetica"/>
          <w:color w:val="000000"/>
          <w:kern w:val="0"/>
          <w:sz w:val="24"/>
          <w:szCs w:val="24"/>
        </w:rPr>
        <w:t>）请按以上顺序准备一式两份纸质申请材料，并附所交材料清单一份</w:t>
      </w:r>
      <w:r w:rsidRPr="0084360A">
        <w:rPr>
          <w:rFonts w:ascii="Helvetica" w:eastAsia="宋体" w:hAnsi="Helvetica" w:cs="Helvetica"/>
          <w:color w:val="000000"/>
          <w:kern w:val="0"/>
          <w:sz w:val="24"/>
          <w:szCs w:val="24"/>
        </w:rPr>
        <w:t xml:space="preserve">, </w:t>
      </w:r>
      <w:r w:rsidRPr="0084360A">
        <w:rPr>
          <w:rFonts w:ascii="Helvetica" w:eastAsia="宋体" w:hAnsi="Helvetica" w:cs="Helvetica"/>
          <w:color w:val="000000"/>
          <w:kern w:val="0"/>
          <w:sz w:val="24"/>
          <w:szCs w:val="24"/>
        </w:rPr>
        <w:t>申请材料请以</w:t>
      </w:r>
      <w:r w:rsidRPr="0084360A">
        <w:rPr>
          <w:rFonts w:ascii="Helvetica" w:eastAsia="宋体" w:hAnsi="Helvetica" w:cs="Helvetica"/>
          <w:color w:val="000000"/>
          <w:kern w:val="0"/>
          <w:sz w:val="24"/>
          <w:szCs w:val="24"/>
        </w:rPr>
        <w:t>A4</w:t>
      </w:r>
      <w:r w:rsidRPr="0084360A">
        <w:rPr>
          <w:rFonts w:ascii="Helvetica" w:eastAsia="宋体" w:hAnsi="Helvetica" w:cs="Helvetica"/>
          <w:color w:val="000000"/>
          <w:kern w:val="0"/>
          <w:sz w:val="24"/>
          <w:szCs w:val="24"/>
        </w:rPr>
        <w:t>复印纸单面打印或复印，并左侧装订。</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3</w:t>
      </w:r>
      <w:r w:rsidRPr="0084360A">
        <w:rPr>
          <w:rFonts w:ascii="Helvetica" w:eastAsia="宋体" w:hAnsi="Helvetica" w:cs="Helvetica"/>
          <w:color w:val="000000"/>
          <w:kern w:val="0"/>
          <w:sz w:val="24"/>
          <w:szCs w:val="24"/>
        </w:rPr>
        <w:t>）申请人应在封皮页注明申请</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中新政府博士研究生奖学项目</w:t>
      </w:r>
      <w:r w:rsidRPr="0084360A">
        <w:rPr>
          <w:rFonts w:ascii="Helvetica" w:eastAsia="宋体" w:hAnsi="Helvetica" w:cs="Helvetica"/>
          <w:color w:val="000000"/>
          <w:kern w:val="0"/>
          <w:sz w:val="24"/>
          <w:szCs w:val="24"/>
        </w:rPr>
        <w:t>China Scholarship Council- The New Zealand----China Doctoral Research Scholarships Program”</w:t>
      </w:r>
      <w:r w:rsidRPr="0084360A">
        <w:rPr>
          <w:rFonts w:ascii="Helvetica" w:eastAsia="宋体" w:hAnsi="Helvetica" w:cs="Helvetica"/>
          <w:color w:val="000000"/>
          <w:kern w:val="0"/>
          <w:sz w:val="24"/>
          <w:szCs w:val="24"/>
        </w:rPr>
        <w:t>，并用中英文注明个人联系方式（姓名、移动电话、电子邮箱）、申请留学院校以及国内推选单位。</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六、咨询方式</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1.</w:t>
      </w:r>
      <w:r w:rsidRPr="0084360A">
        <w:rPr>
          <w:rFonts w:ascii="Helvetica" w:eastAsia="宋体" w:hAnsi="Helvetica" w:cs="Helvetica"/>
          <w:b/>
          <w:bCs/>
          <w:color w:val="000000"/>
          <w:kern w:val="0"/>
          <w:sz w:val="24"/>
          <w:szCs w:val="24"/>
        </w:rPr>
        <w:t>国家留学基金管理委员会</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联系人：井萌</w:t>
      </w:r>
      <w:r w:rsidRPr="0084360A">
        <w:rPr>
          <w:rFonts w:ascii="Helvetica" w:eastAsia="宋体" w:hAnsi="Helvetica" w:cs="Helvetica"/>
          <w:color w:val="000000"/>
          <w:kern w:val="0"/>
          <w:sz w:val="24"/>
          <w:szCs w:val="24"/>
        </w:rPr>
        <w:t>/</w:t>
      </w:r>
      <w:r w:rsidRPr="0084360A">
        <w:rPr>
          <w:rFonts w:ascii="Helvetica" w:eastAsia="宋体" w:hAnsi="Helvetica" w:cs="Helvetica"/>
          <w:color w:val="000000"/>
          <w:kern w:val="0"/>
          <w:sz w:val="24"/>
          <w:szCs w:val="24"/>
        </w:rPr>
        <w:t>饶书婷</w:t>
      </w:r>
      <w:r w:rsidRPr="0084360A">
        <w:rPr>
          <w:rFonts w:ascii="Helvetica" w:eastAsia="宋体" w:hAnsi="Helvetica" w:cs="Helvetica"/>
          <w:color w:val="000000"/>
          <w:kern w:val="0"/>
          <w:sz w:val="24"/>
          <w:szCs w:val="24"/>
        </w:rPr>
        <w:t xml:space="preserve">   </w:t>
      </w:r>
      <w:r w:rsidRPr="0084360A">
        <w:rPr>
          <w:rFonts w:ascii="Helvetica" w:eastAsia="宋体" w:hAnsi="Helvetica" w:cs="Helvetica"/>
          <w:color w:val="000000"/>
          <w:kern w:val="0"/>
          <w:sz w:val="24"/>
          <w:szCs w:val="24"/>
        </w:rPr>
        <w:t>联系电话：</w:t>
      </w:r>
      <w:r w:rsidRPr="0084360A">
        <w:rPr>
          <w:rFonts w:ascii="Helvetica" w:eastAsia="宋体" w:hAnsi="Helvetica" w:cs="Helvetica"/>
          <w:color w:val="000000"/>
          <w:kern w:val="0"/>
          <w:sz w:val="24"/>
          <w:szCs w:val="24"/>
        </w:rPr>
        <w:t>010-66093949/3557</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传</w:t>
      </w:r>
      <w:r w:rsidRPr="0084360A">
        <w:rPr>
          <w:rFonts w:ascii="Helvetica" w:eastAsia="宋体" w:hAnsi="Helvetica" w:cs="Helvetica"/>
          <w:color w:val="000000"/>
          <w:kern w:val="0"/>
          <w:sz w:val="24"/>
          <w:szCs w:val="24"/>
        </w:rPr>
        <w:t xml:space="preserve">  </w:t>
      </w:r>
      <w:r w:rsidRPr="0084360A">
        <w:rPr>
          <w:rFonts w:ascii="Helvetica" w:eastAsia="宋体" w:hAnsi="Helvetica" w:cs="Helvetica"/>
          <w:color w:val="000000"/>
          <w:kern w:val="0"/>
          <w:sz w:val="24"/>
          <w:szCs w:val="24"/>
        </w:rPr>
        <w:t>真：</w:t>
      </w:r>
      <w:r w:rsidRPr="0084360A">
        <w:rPr>
          <w:rFonts w:ascii="Helvetica" w:eastAsia="宋体" w:hAnsi="Helvetica" w:cs="Helvetica"/>
          <w:color w:val="000000"/>
          <w:kern w:val="0"/>
          <w:sz w:val="24"/>
          <w:szCs w:val="24"/>
        </w:rPr>
        <w:t>010-66093945</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E-mail:aunz @csc.edu.cn</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地</w:t>
      </w:r>
      <w:r w:rsidRPr="0084360A">
        <w:rPr>
          <w:rFonts w:ascii="Helvetica" w:eastAsia="宋体" w:hAnsi="Helvetica" w:cs="Helvetica"/>
          <w:color w:val="000000"/>
          <w:kern w:val="0"/>
          <w:sz w:val="24"/>
          <w:szCs w:val="24"/>
        </w:rPr>
        <w:t xml:space="preserve">  </w:t>
      </w:r>
      <w:r w:rsidRPr="0084360A">
        <w:rPr>
          <w:rFonts w:ascii="Helvetica" w:eastAsia="宋体" w:hAnsi="Helvetica" w:cs="Helvetica"/>
          <w:color w:val="000000"/>
          <w:kern w:val="0"/>
          <w:sz w:val="24"/>
          <w:szCs w:val="24"/>
        </w:rPr>
        <w:t>址：北京市车公庄大街</w:t>
      </w:r>
      <w:r w:rsidRPr="0084360A">
        <w:rPr>
          <w:rFonts w:ascii="Helvetica" w:eastAsia="宋体" w:hAnsi="Helvetica" w:cs="Helvetica"/>
          <w:color w:val="000000"/>
          <w:kern w:val="0"/>
          <w:sz w:val="24"/>
          <w:szCs w:val="24"/>
        </w:rPr>
        <w:t>9</w:t>
      </w:r>
      <w:r w:rsidRPr="0084360A">
        <w:rPr>
          <w:rFonts w:ascii="Helvetica" w:eastAsia="宋体" w:hAnsi="Helvetica" w:cs="Helvetica"/>
          <w:color w:val="000000"/>
          <w:kern w:val="0"/>
          <w:sz w:val="24"/>
          <w:szCs w:val="24"/>
        </w:rPr>
        <w:t>号</w:t>
      </w:r>
      <w:r w:rsidRPr="0084360A">
        <w:rPr>
          <w:rFonts w:ascii="Helvetica" w:eastAsia="宋体" w:hAnsi="Helvetica" w:cs="Helvetica"/>
          <w:color w:val="000000"/>
          <w:kern w:val="0"/>
          <w:sz w:val="24"/>
          <w:szCs w:val="24"/>
        </w:rPr>
        <w:t>A3</w:t>
      </w:r>
      <w:r w:rsidRPr="0084360A">
        <w:rPr>
          <w:rFonts w:ascii="Helvetica" w:eastAsia="宋体" w:hAnsi="Helvetica" w:cs="Helvetica"/>
          <w:color w:val="000000"/>
          <w:kern w:val="0"/>
          <w:sz w:val="24"/>
          <w:szCs w:val="24"/>
        </w:rPr>
        <w:t>楼</w:t>
      </w:r>
      <w:r w:rsidRPr="0084360A">
        <w:rPr>
          <w:rFonts w:ascii="Helvetica" w:eastAsia="宋体" w:hAnsi="Helvetica" w:cs="Helvetica"/>
          <w:color w:val="000000"/>
          <w:kern w:val="0"/>
          <w:sz w:val="24"/>
          <w:szCs w:val="24"/>
        </w:rPr>
        <w:t>13</w:t>
      </w:r>
      <w:r w:rsidRPr="0084360A">
        <w:rPr>
          <w:rFonts w:ascii="Helvetica" w:eastAsia="宋体" w:hAnsi="Helvetica" w:cs="Helvetica"/>
          <w:color w:val="000000"/>
          <w:kern w:val="0"/>
          <w:sz w:val="24"/>
          <w:szCs w:val="24"/>
        </w:rPr>
        <w:t>层（邮编：</w:t>
      </w:r>
      <w:r w:rsidRPr="0084360A">
        <w:rPr>
          <w:rFonts w:ascii="Helvetica" w:eastAsia="宋体" w:hAnsi="Helvetica" w:cs="Helvetica"/>
          <w:color w:val="000000"/>
          <w:kern w:val="0"/>
          <w:sz w:val="24"/>
          <w:szCs w:val="24"/>
        </w:rPr>
        <w:t>100044</w:t>
      </w:r>
      <w:r w:rsidRPr="0084360A">
        <w:rPr>
          <w:rFonts w:ascii="Helvetica" w:eastAsia="宋体" w:hAnsi="Helvetica" w:cs="Helvetica"/>
          <w:color w:val="000000"/>
          <w:kern w:val="0"/>
          <w:sz w:val="24"/>
          <w:szCs w:val="24"/>
        </w:rPr>
        <w:t>）</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2.</w:t>
      </w:r>
      <w:r w:rsidRPr="0084360A">
        <w:rPr>
          <w:rFonts w:ascii="Helvetica" w:eastAsia="宋体" w:hAnsi="Helvetica" w:cs="Helvetica"/>
          <w:b/>
          <w:bCs/>
          <w:color w:val="000000"/>
          <w:kern w:val="0"/>
          <w:sz w:val="24"/>
          <w:szCs w:val="24"/>
        </w:rPr>
        <w:t>新西兰驻华大使馆</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联系人：刘珍</w:t>
      </w:r>
      <w:r w:rsidRPr="0084360A">
        <w:rPr>
          <w:rFonts w:ascii="Helvetica" w:eastAsia="宋体" w:hAnsi="Helvetica" w:cs="Helvetica"/>
          <w:color w:val="000000"/>
          <w:kern w:val="0"/>
          <w:sz w:val="24"/>
          <w:szCs w:val="24"/>
        </w:rPr>
        <w:t xml:space="preserve"> </w:t>
      </w:r>
      <w:r w:rsidRPr="0084360A">
        <w:rPr>
          <w:rFonts w:ascii="Helvetica" w:eastAsia="宋体" w:hAnsi="Helvetica" w:cs="Helvetica"/>
          <w:color w:val="000000"/>
          <w:kern w:val="0"/>
          <w:sz w:val="24"/>
          <w:szCs w:val="24"/>
        </w:rPr>
        <w:t>联系电话：</w:t>
      </w:r>
      <w:r w:rsidRPr="0084360A">
        <w:rPr>
          <w:rFonts w:ascii="Helvetica" w:eastAsia="宋体" w:hAnsi="Helvetica" w:cs="Helvetica"/>
          <w:color w:val="000000"/>
          <w:kern w:val="0"/>
          <w:sz w:val="24"/>
          <w:szCs w:val="24"/>
        </w:rPr>
        <w:t>010-85312708    </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lastRenderedPageBreak/>
        <w:t>E-mail: jane.liu@enz.govt.nz</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地</w:t>
      </w:r>
      <w:r w:rsidRPr="0084360A">
        <w:rPr>
          <w:rFonts w:ascii="Helvetica" w:eastAsia="宋体" w:hAnsi="Helvetica" w:cs="Helvetica"/>
          <w:color w:val="000000"/>
          <w:kern w:val="0"/>
          <w:sz w:val="24"/>
          <w:szCs w:val="24"/>
        </w:rPr>
        <w:t xml:space="preserve">  </w:t>
      </w:r>
      <w:r w:rsidRPr="0084360A">
        <w:rPr>
          <w:rFonts w:ascii="Helvetica" w:eastAsia="宋体" w:hAnsi="Helvetica" w:cs="Helvetica"/>
          <w:color w:val="000000"/>
          <w:kern w:val="0"/>
          <w:sz w:val="24"/>
          <w:szCs w:val="24"/>
        </w:rPr>
        <w:t>址：北京市朝阳区三里屯东三街</w:t>
      </w:r>
      <w:r w:rsidRPr="0084360A">
        <w:rPr>
          <w:rFonts w:ascii="Helvetica" w:eastAsia="宋体" w:hAnsi="Helvetica" w:cs="Helvetica"/>
          <w:color w:val="000000"/>
          <w:kern w:val="0"/>
          <w:sz w:val="24"/>
          <w:szCs w:val="24"/>
        </w:rPr>
        <w:t>3</w:t>
      </w:r>
      <w:r w:rsidRPr="0084360A">
        <w:rPr>
          <w:rFonts w:ascii="Helvetica" w:eastAsia="宋体" w:hAnsi="Helvetica" w:cs="Helvetica"/>
          <w:color w:val="000000"/>
          <w:kern w:val="0"/>
          <w:sz w:val="24"/>
          <w:szCs w:val="24"/>
        </w:rPr>
        <w:t>号</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color w:val="000000"/>
          <w:kern w:val="0"/>
          <w:sz w:val="24"/>
          <w:szCs w:val="24"/>
        </w:rPr>
        <w:t>Sanlitun Dongsanjie, Chaoyang District, Beijing</w:t>
      </w:r>
    </w:p>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七、新方奖学金院校网址</w:t>
      </w:r>
    </w:p>
    <w:tbl>
      <w:tblPr>
        <w:tblW w:w="8505" w:type="dxa"/>
        <w:tblCellMar>
          <w:left w:w="0" w:type="dxa"/>
          <w:right w:w="0" w:type="dxa"/>
        </w:tblCellMar>
        <w:tblLook w:val="04A0" w:firstRow="1" w:lastRow="0" w:firstColumn="1" w:lastColumn="0" w:noHBand="0" w:noVBand="1"/>
      </w:tblPr>
      <w:tblGrid>
        <w:gridCol w:w="5520"/>
        <w:gridCol w:w="2985"/>
      </w:tblGrid>
      <w:tr w:rsidR="0084360A" w:rsidRPr="0084360A" w:rsidTr="0084360A">
        <w:tc>
          <w:tcPr>
            <w:tcW w:w="5520"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b/>
                <w:bCs/>
                <w:kern w:val="0"/>
                <w:szCs w:val="21"/>
              </w:rPr>
              <w:t>院校名称</w:t>
            </w:r>
          </w:p>
        </w:tc>
        <w:tc>
          <w:tcPr>
            <w:tcW w:w="2985"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ind w:firstLine="482"/>
              <w:jc w:val="left"/>
              <w:rPr>
                <w:rFonts w:ascii="宋体" w:eastAsia="宋体" w:hAnsi="宋体" w:cs="宋体"/>
                <w:kern w:val="0"/>
                <w:sz w:val="24"/>
                <w:szCs w:val="24"/>
              </w:rPr>
            </w:pPr>
            <w:r w:rsidRPr="0084360A">
              <w:rPr>
                <w:rFonts w:ascii="宋体" w:eastAsia="宋体" w:hAnsi="宋体" w:cs="宋体" w:hint="eastAsia"/>
                <w:b/>
                <w:bCs/>
                <w:kern w:val="0"/>
                <w:szCs w:val="21"/>
              </w:rPr>
              <w:t>网址</w:t>
            </w:r>
          </w:p>
        </w:tc>
      </w:tr>
      <w:tr w:rsidR="0084360A" w:rsidRPr="0084360A" w:rsidTr="0084360A">
        <w:tc>
          <w:tcPr>
            <w:tcW w:w="5520"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AUT University 奥克兰理工大学</w:t>
            </w:r>
          </w:p>
        </w:tc>
        <w:tc>
          <w:tcPr>
            <w:tcW w:w="2985"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hyperlink r:id="rId5" w:tgtFrame="_blank" w:history="1">
              <w:r w:rsidRPr="0084360A">
                <w:rPr>
                  <w:rFonts w:ascii="宋体" w:eastAsia="宋体" w:hAnsi="宋体" w:cs="宋体" w:hint="eastAsia"/>
                  <w:kern w:val="0"/>
                  <w:szCs w:val="21"/>
                </w:rPr>
                <w:t>www.aut.ac.nz</w:t>
              </w:r>
            </w:hyperlink>
          </w:p>
        </w:tc>
      </w:tr>
      <w:tr w:rsidR="0084360A" w:rsidRPr="0084360A" w:rsidTr="0084360A">
        <w:tc>
          <w:tcPr>
            <w:tcW w:w="5520"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Lincoln University林肯大学</w:t>
            </w:r>
          </w:p>
        </w:tc>
        <w:tc>
          <w:tcPr>
            <w:tcW w:w="2985"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hyperlink r:id="rId6" w:tgtFrame="_blank" w:history="1">
              <w:r w:rsidRPr="0084360A">
                <w:rPr>
                  <w:rFonts w:ascii="宋体" w:eastAsia="宋体" w:hAnsi="宋体" w:cs="宋体" w:hint="eastAsia"/>
                  <w:kern w:val="0"/>
                  <w:szCs w:val="21"/>
                </w:rPr>
                <w:t>www.lincoln.ac.nz</w:t>
              </w:r>
            </w:hyperlink>
          </w:p>
        </w:tc>
      </w:tr>
      <w:tr w:rsidR="0084360A" w:rsidRPr="0084360A" w:rsidTr="0084360A">
        <w:tc>
          <w:tcPr>
            <w:tcW w:w="5520"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Massey University 梅西大学</w:t>
            </w:r>
          </w:p>
        </w:tc>
        <w:tc>
          <w:tcPr>
            <w:tcW w:w="2985"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hyperlink r:id="rId7" w:tgtFrame="_blank" w:history="1">
              <w:r w:rsidRPr="0084360A">
                <w:rPr>
                  <w:rFonts w:ascii="宋体" w:eastAsia="宋体" w:hAnsi="宋体" w:cs="宋体" w:hint="eastAsia"/>
                  <w:kern w:val="0"/>
                  <w:szCs w:val="21"/>
                </w:rPr>
                <w:t>www.massey.ac.nz</w:t>
              </w:r>
            </w:hyperlink>
          </w:p>
        </w:tc>
      </w:tr>
      <w:tr w:rsidR="0084360A" w:rsidRPr="0084360A" w:rsidTr="0084360A">
        <w:tc>
          <w:tcPr>
            <w:tcW w:w="5520"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University of Auckland奥克兰大学</w:t>
            </w:r>
          </w:p>
        </w:tc>
        <w:tc>
          <w:tcPr>
            <w:tcW w:w="2985"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hyperlink r:id="rId8" w:tgtFrame="_blank" w:history="1">
              <w:r w:rsidRPr="0084360A">
                <w:rPr>
                  <w:rFonts w:ascii="宋体" w:eastAsia="宋体" w:hAnsi="宋体" w:cs="宋体" w:hint="eastAsia"/>
                  <w:kern w:val="0"/>
                  <w:szCs w:val="21"/>
                </w:rPr>
                <w:t>www.auckland.ac.nz</w:t>
              </w:r>
            </w:hyperlink>
          </w:p>
        </w:tc>
      </w:tr>
      <w:tr w:rsidR="0084360A" w:rsidRPr="0084360A" w:rsidTr="0084360A">
        <w:tc>
          <w:tcPr>
            <w:tcW w:w="5520"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University of Canterbury坎特伯雷大学</w:t>
            </w:r>
          </w:p>
        </w:tc>
        <w:tc>
          <w:tcPr>
            <w:tcW w:w="2985"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hyperlink r:id="rId9" w:tgtFrame="_blank" w:history="1">
              <w:r w:rsidRPr="0084360A">
                <w:rPr>
                  <w:rFonts w:ascii="宋体" w:eastAsia="宋体" w:hAnsi="宋体" w:cs="宋体" w:hint="eastAsia"/>
                  <w:kern w:val="0"/>
                  <w:szCs w:val="21"/>
                </w:rPr>
                <w:t>www.canterbury.ac.nz</w:t>
              </w:r>
            </w:hyperlink>
          </w:p>
        </w:tc>
      </w:tr>
      <w:tr w:rsidR="0084360A" w:rsidRPr="0084360A" w:rsidTr="0084360A">
        <w:tc>
          <w:tcPr>
            <w:tcW w:w="5520"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University of Otago奥塔哥大学</w:t>
            </w:r>
          </w:p>
        </w:tc>
        <w:tc>
          <w:tcPr>
            <w:tcW w:w="2985"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hyperlink r:id="rId10" w:tgtFrame="_blank" w:history="1">
              <w:r w:rsidRPr="0084360A">
                <w:rPr>
                  <w:rFonts w:ascii="宋体" w:eastAsia="宋体" w:hAnsi="宋体" w:cs="宋体" w:hint="eastAsia"/>
                  <w:kern w:val="0"/>
                  <w:szCs w:val="21"/>
                </w:rPr>
                <w:t>www.otago.ac.nz</w:t>
              </w:r>
            </w:hyperlink>
          </w:p>
        </w:tc>
      </w:tr>
      <w:tr w:rsidR="0084360A" w:rsidRPr="0084360A" w:rsidTr="0084360A">
        <w:tc>
          <w:tcPr>
            <w:tcW w:w="5520"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University of Waikato怀卡托大学</w:t>
            </w:r>
          </w:p>
        </w:tc>
        <w:tc>
          <w:tcPr>
            <w:tcW w:w="2985"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hyperlink r:id="rId11" w:tgtFrame="_blank" w:history="1">
              <w:r w:rsidRPr="0084360A">
                <w:rPr>
                  <w:rFonts w:ascii="宋体" w:eastAsia="宋体" w:hAnsi="宋体" w:cs="宋体" w:hint="eastAsia"/>
                  <w:kern w:val="0"/>
                  <w:szCs w:val="21"/>
                </w:rPr>
                <w:t>www.waikato.ac.nz</w:t>
              </w:r>
            </w:hyperlink>
          </w:p>
        </w:tc>
      </w:tr>
      <w:tr w:rsidR="0084360A" w:rsidRPr="0084360A" w:rsidTr="0084360A">
        <w:tc>
          <w:tcPr>
            <w:tcW w:w="5520"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Victoria University of Wellington惠灵顿维多利亚大学</w:t>
            </w:r>
          </w:p>
        </w:tc>
        <w:tc>
          <w:tcPr>
            <w:tcW w:w="2985"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hyperlink r:id="rId12" w:tgtFrame="_blank" w:history="1">
              <w:r w:rsidRPr="0084360A">
                <w:rPr>
                  <w:rFonts w:ascii="宋体" w:eastAsia="宋体" w:hAnsi="宋体" w:cs="宋体" w:hint="eastAsia"/>
                  <w:kern w:val="0"/>
                  <w:szCs w:val="21"/>
                </w:rPr>
                <w:t>www.victoria.ac.nz</w:t>
              </w:r>
            </w:hyperlink>
          </w:p>
        </w:tc>
      </w:tr>
      <w:tr w:rsidR="0084360A" w:rsidRPr="0084360A" w:rsidTr="0084360A">
        <w:tc>
          <w:tcPr>
            <w:tcW w:w="5520"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Unitec Institute of Technology(Unitec) Unitec理工学院</w:t>
            </w:r>
          </w:p>
        </w:tc>
        <w:tc>
          <w:tcPr>
            <w:tcW w:w="2985" w:type="dxa"/>
            <w:tcBorders>
              <w:top w:val="single" w:sz="8" w:space="0" w:color="auto"/>
              <w:left w:val="single" w:sz="8" w:space="0" w:color="auto"/>
              <w:bottom w:val="single" w:sz="8" w:space="0" w:color="auto"/>
              <w:right w:val="single" w:sz="8" w:space="0" w:color="auto"/>
            </w:tcBorders>
            <w:hideMark/>
          </w:tcPr>
          <w:p w:rsidR="0084360A" w:rsidRPr="0084360A" w:rsidRDefault="0084360A" w:rsidP="0084360A">
            <w:pPr>
              <w:widowControl/>
              <w:spacing w:line="432" w:lineRule="atLeast"/>
              <w:jc w:val="left"/>
              <w:rPr>
                <w:rFonts w:ascii="宋体" w:eastAsia="宋体" w:hAnsi="宋体" w:cs="宋体"/>
                <w:kern w:val="0"/>
                <w:sz w:val="24"/>
                <w:szCs w:val="24"/>
              </w:rPr>
            </w:pPr>
            <w:hyperlink r:id="rId13" w:tgtFrame="_blank" w:history="1">
              <w:r w:rsidRPr="0084360A">
                <w:rPr>
                  <w:rFonts w:ascii="宋体" w:eastAsia="宋体" w:hAnsi="宋体" w:cs="宋体" w:hint="eastAsia"/>
                  <w:kern w:val="0"/>
                  <w:szCs w:val="21"/>
                </w:rPr>
                <w:t>www.unitec.ac.nz</w:t>
              </w:r>
            </w:hyperlink>
          </w:p>
        </w:tc>
      </w:tr>
    </w:tbl>
    <w:p w:rsidR="0084360A" w:rsidRPr="0084360A" w:rsidRDefault="0084360A" w:rsidP="0084360A">
      <w:pPr>
        <w:widowControl/>
        <w:shd w:val="clear" w:color="auto" w:fill="FFFFFF"/>
        <w:spacing w:line="432" w:lineRule="atLeast"/>
        <w:ind w:firstLine="480"/>
        <w:jc w:val="left"/>
        <w:rPr>
          <w:rFonts w:ascii="Helvetica" w:eastAsia="宋体" w:hAnsi="Helvetica" w:cs="Helvetica"/>
          <w:color w:val="000000"/>
          <w:kern w:val="0"/>
          <w:sz w:val="24"/>
          <w:szCs w:val="24"/>
        </w:rPr>
      </w:pPr>
      <w:r w:rsidRPr="0084360A">
        <w:rPr>
          <w:rFonts w:ascii="Helvetica" w:eastAsia="宋体" w:hAnsi="Helvetica" w:cs="Helvetica"/>
          <w:b/>
          <w:bCs/>
          <w:color w:val="000000"/>
          <w:kern w:val="0"/>
          <w:sz w:val="24"/>
          <w:szCs w:val="24"/>
        </w:rPr>
        <w:t>八、申请及选派程序</w:t>
      </w:r>
    </w:p>
    <w:tbl>
      <w:tblPr>
        <w:tblW w:w="8505" w:type="dxa"/>
        <w:tblCellMar>
          <w:left w:w="0" w:type="dxa"/>
          <w:right w:w="0" w:type="dxa"/>
        </w:tblCellMar>
        <w:tblLook w:val="04A0" w:firstRow="1" w:lastRow="0" w:firstColumn="1" w:lastColumn="0" w:noHBand="0" w:noVBand="1"/>
      </w:tblPr>
      <w:tblGrid>
        <w:gridCol w:w="1461"/>
        <w:gridCol w:w="1380"/>
        <w:gridCol w:w="1298"/>
        <w:gridCol w:w="1728"/>
        <w:gridCol w:w="2638"/>
      </w:tblGrid>
      <w:tr w:rsidR="0084360A" w:rsidRPr="0084360A" w:rsidTr="0084360A">
        <w:tc>
          <w:tcPr>
            <w:tcW w:w="184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center"/>
              <w:rPr>
                <w:rFonts w:ascii="宋体" w:eastAsia="宋体" w:hAnsi="宋体" w:cs="宋体"/>
                <w:kern w:val="0"/>
                <w:sz w:val="24"/>
                <w:szCs w:val="24"/>
              </w:rPr>
            </w:pPr>
            <w:r w:rsidRPr="0084360A">
              <w:rPr>
                <w:rFonts w:ascii="宋体" w:eastAsia="宋体" w:hAnsi="宋体" w:cs="宋体" w:hint="eastAsia"/>
                <w:kern w:val="0"/>
                <w:szCs w:val="21"/>
              </w:rPr>
              <w:t>序号</w:t>
            </w:r>
          </w:p>
        </w:tc>
        <w:tc>
          <w:tcPr>
            <w:tcW w:w="184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center"/>
              <w:rPr>
                <w:rFonts w:ascii="宋体" w:eastAsia="宋体" w:hAnsi="宋体" w:cs="宋体"/>
                <w:kern w:val="0"/>
                <w:sz w:val="24"/>
                <w:szCs w:val="24"/>
              </w:rPr>
            </w:pPr>
            <w:r w:rsidRPr="0084360A">
              <w:rPr>
                <w:rFonts w:ascii="宋体" w:eastAsia="宋体" w:hAnsi="宋体" w:cs="宋体" w:hint="eastAsia"/>
                <w:b/>
                <w:bCs/>
                <w:kern w:val="0"/>
                <w:szCs w:val="21"/>
              </w:rPr>
              <w:t>时间</w:t>
            </w:r>
          </w:p>
        </w:tc>
        <w:tc>
          <w:tcPr>
            <w:tcW w:w="85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center"/>
              <w:rPr>
                <w:rFonts w:ascii="宋体" w:eastAsia="宋体" w:hAnsi="宋体" w:cs="宋体"/>
                <w:kern w:val="0"/>
                <w:sz w:val="24"/>
                <w:szCs w:val="24"/>
              </w:rPr>
            </w:pPr>
            <w:r w:rsidRPr="0084360A">
              <w:rPr>
                <w:rFonts w:ascii="宋体" w:eastAsia="宋体" w:hAnsi="宋体" w:cs="宋体" w:hint="eastAsia"/>
                <w:b/>
                <w:bCs/>
                <w:kern w:val="0"/>
                <w:szCs w:val="21"/>
              </w:rPr>
              <w:t>步骤</w:t>
            </w:r>
          </w:p>
        </w:tc>
        <w:tc>
          <w:tcPr>
            <w:tcW w:w="241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center"/>
              <w:rPr>
                <w:rFonts w:ascii="宋体" w:eastAsia="宋体" w:hAnsi="宋体" w:cs="宋体"/>
                <w:kern w:val="0"/>
                <w:sz w:val="24"/>
                <w:szCs w:val="24"/>
              </w:rPr>
            </w:pPr>
            <w:r w:rsidRPr="0084360A">
              <w:rPr>
                <w:rFonts w:ascii="宋体" w:eastAsia="宋体" w:hAnsi="宋体" w:cs="宋体" w:hint="eastAsia"/>
                <w:b/>
                <w:bCs/>
                <w:kern w:val="0"/>
                <w:szCs w:val="21"/>
              </w:rPr>
              <w:t>具体内容</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center"/>
              <w:rPr>
                <w:rFonts w:ascii="宋体" w:eastAsia="宋体" w:hAnsi="宋体" w:cs="宋体"/>
                <w:kern w:val="0"/>
                <w:sz w:val="24"/>
                <w:szCs w:val="24"/>
              </w:rPr>
            </w:pPr>
            <w:r w:rsidRPr="0084360A">
              <w:rPr>
                <w:rFonts w:ascii="宋体" w:eastAsia="宋体" w:hAnsi="宋体" w:cs="宋体" w:hint="eastAsia"/>
                <w:b/>
                <w:bCs/>
                <w:kern w:val="0"/>
                <w:szCs w:val="21"/>
              </w:rPr>
              <w:t>备注</w:t>
            </w:r>
          </w:p>
        </w:tc>
      </w:tr>
      <w:tr w:rsidR="0084360A" w:rsidRPr="0084360A" w:rsidTr="0084360A">
        <w:tc>
          <w:tcPr>
            <w:tcW w:w="570"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ind w:left="420" w:hanging="420"/>
              <w:jc w:val="left"/>
              <w:rPr>
                <w:rFonts w:ascii="宋体" w:eastAsia="宋体" w:hAnsi="宋体" w:cs="宋体"/>
                <w:kern w:val="0"/>
                <w:sz w:val="24"/>
                <w:szCs w:val="24"/>
              </w:rPr>
            </w:pPr>
            <w:r w:rsidRPr="0084360A">
              <w:rPr>
                <w:rFonts w:ascii="宋体" w:eastAsia="宋体" w:hAnsi="宋体" w:cs="宋体" w:hint="eastAsia"/>
                <w:kern w:val="0"/>
                <w:szCs w:val="21"/>
              </w:rPr>
              <w:t>1.   </w:t>
            </w:r>
          </w:p>
        </w:tc>
        <w:tc>
          <w:tcPr>
            <w:tcW w:w="184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2017年3月1日前</w:t>
            </w:r>
          </w:p>
        </w:tc>
        <w:tc>
          <w:tcPr>
            <w:tcW w:w="85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申请</w:t>
            </w:r>
          </w:p>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准备</w:t>
            </w:r>
          </w:p>
        </w:tc>
        <w:tc>
          <w:tcPr>
            <w:tcW w:w="241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申请人自行联系外方奖学金院校，获得</w:t>
            </w:r>
            <w:r w:rsidRPr="0084360A">
              <w:rPr>
                <w:rFonts w:ascii="宋体" w:eastAsia="宋体" w:hAnsi="宋体" w:cs="宋体" w:hint="eastAsia"/>
                <w:color w:val="000000"/>
                <w:kern w:val="0"/>
                <w:szCs w:val="21"/>
              </w:rPr>
              <w:t>攻读博士学位研究生录取通知书或导师意向邀请函</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申请人须在向外方院校申请时说明申请“China Scholarship Council-Th</w:t>
            </w:r>
            <w:r w:rsidRPr="0084360A">
              <w:rPr>
                <w:rFonts w:ascii="宋体" w:eastAsia="宋体" w:hAnsi="宋体" w:cs="宋体" w:hint="eastAsia"/>
                <w:b/>
                <w:bCs/>
                <w:kern w:val="0"/>
                <w:szCs w:val="21"/>
              </w:rPr>
              <w:t>e </w:t>
            </w:r>
            <w:r w:rsidRPr="0084360A">
              <w:rPr>
                <w:rFonts w:ascii="宋体" w:eastAsia="宋体" w:hAnsi="宋体" w:cs="宋体" w:hint="eastAsia"/>
                <w:kern w:val="0"/>
                <w:szCs w:val="21"/>
              </w:rPr>
              <w:t>New Zealand-China Doctoral Research Scholarships Program.</w:t>
            </w:r>
          </w:p>
        </w:tc>
      </w:tr>
      <w:tr w:rsidR="0084360A" w:rsidRPr="0084360A" w:rsidTr="0084360A">
        <w:tc>
          <w:tcPr>
            <w:tcW w:w="570"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ind w:left="420" w:hanging="420"/>
              <w:jc w:val="left"/>
              <w:rPr>
                <w:rFonts w:ascii="宋体" w:eastAsia="宋体" w:hAnsi="宋体" w:cs="宋体"/>
                <w:kern w:val="0"/>
                <w:sz w:val="24"/>
                <w:szCs w:val="24"/>
              </w:rPr>
            </w:pPr>
            <w:r w:rsidRPr="0084360A">
              <w:rPr>
                <w:rFonts w:ascii="宋体" w:eastAsia="宋体" w:hAnsi="宋体" w:cs="宋体" w:hint="eastAsia"/>
                <w:kern w:val="0"/>
                <w:szCs w:val="21"/>
              </w:rPr>
              <w:t>2.   </w:t>
            </w:r>
          </w:p>
        </w:tc>
        <w:tc>
          <w:tcPr>
            <w:tcW w:w="184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5月29日－6月10日</w:t>
            </w:r>
          </w:p>
        </w:tc>
        <w:tc>
          <w:tcPr>
            <w:tcW w:w="85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报名</w:t>
            </w:r>
          </w:p>
        </w:tc>
        <w:tc>
          <w:tcPr>
            <w:tcW w:w="241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申请人经所在单位审核同意后，登陆国家公派留学管理信息平台进行网上报名并向国家留学基金委提交对外申请材料</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1.所有申请材料须按要求上传至国家公派留学管理信息平台，请提前将申请材料转为电子版。</w:t>
            </w:r>
          </w:p>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2.国家留学基金委委托各受理单位统一受理本地区（单位、部门）的申请。受理单</w:t>
            </w:r>
            <w:r w:rsidRPr="0084360A">
              <w:rPr>
                <w:rFonts w:ascii="宋体" w:eastAsia="宋体" w:hAnsi="宋体" w:cs="宋体" w:hint="eastAsia"/>
                <w:kern w:val="0"/>
                <w:szCs w:val="21"/>
              </w:rPr>
              <w:lastRenderedPageBreak/>
              <w:t>位负责接受咨询、受理、审核申请材料；国家留学基金委不直接受理个人申请。</w:t>
            </w:r>
          </w:p>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3.受理单位通讯地址及电话请查询国家留学网。</w:t>
            </w:r>
          </w:p>
        </w:tc>
      </w:tr>
      <w:tr w:rsidR="0084360A" w:rsidRPr="0084360A" w:rsidTr="0084360A">
        <w:tc>
          <w:tcPr>
            <w:tcW w:w="570"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ind w:left="420" w:hanging="420"/>
              <w:jc w:val="left"/>
              <w:rPr>
                <w:rFonts w:ascii="宋体" w:eastAsia="宋体" w:hAnsi="宋体" w:cs="宋体"/>
                <w:kern w:val="0"/>
                <w:sz w:val="24"/>
                <w:szCs w:val="24"/>
              </w:rPr>
            </w:pPr>
            <w:r w:rsidRPr="0084360A">
              <w:rPr>
                <w:rFonts w:ascii="宋体" w:eastAsia="宋体" w:hAnsi="宋体" w:cs="宋体" w:hint="eastAsia"/>
                <w:kern w:val="0"/>
                <w:szCs w:val="21"/>
              </w:rPr>
              <w:lastRenderedPageBreak/>
              <w:t>3.   </w:t>
            </w:r>
          </w:p>
        </w:tc>
        <w:tc>
          <w:tcPr>
            <w:tcW w:w="184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6-7月</w:t>
            </w:r>
          </w:p>
        </w:tc>
        <w:tc>
          <w:tcPr>
            <w:tcW w:w="85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评审</w:t>
            </w:r>
          </w:p>
        </w:tc>
        <w:tc>
          <w:tcPr>
            <w:tcW w:w="241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留学基金委对申请材料进行评审，并根据评审结果向新方推荐候选人</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 </w:t>
            </w:r>
          </w:p>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 </w:t>
            </w:r>
          </w:p>
        </w:tc>
      </w:tr>
      <w:tr w:rsidR="0084360A" w:rsidRPr="0084360A" w:rsidTr="0084360A">
        <w:tc>
          <w:tcPr>
            <w:tcW w:w="570"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ind w:left="420" w:hanging="420"/>
              <w:jc w:val="left"/>
              <w:rPr>
                <w:rFonts w:ascii="宋体" w:eastAsia="宋体" w:hAnsi="宋体" w:cs="宋体"/>
                <w:kern w:val="0"/>
                <w:sz w:val="24"/>
                <w:szCs w:val="24"/>
              </w:rPr>
            </w:pPr>
            <w:r w:rsidRPr="0084360A">
              <w:rPr>
                <w:rFonts w:ascii="宋体" w:eastAsia="宋体" w:hAnsi="宋体" w:cs="宋体" w:hint="eastAsia"/>
                <w:kern w:val="0"/>
                <w:szCs w:val="21"/>
              </w:rPr>
              <w:t>4.   </w:t>
            </w:r>
          </w:p>
        </w:tc>
        <w:tc>
          <w:tcPr>
            <w:tcW w:w="184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8月-9月</w:t>
            </w:r>
          </w:p>
        </w:tc>
        <w:tc>
          <w:tcPr>
            <w:tcW w:w="85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提交外语成绩</w:t>
            </w:r>
          </w:p>
        </w:tc>
        <w:tc>
          <w:tcPr>
            <w:tcW w:w="241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申请人提交外语成绩</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申请人同时向国家留学基金委和新方提交外语成绩</w:t>
            </w:r>
          </w:p>
        </w:tc>
      </w:tr>
      <w:tr w:rsidR="0084360A" w:rsidRPr="0084360A" w:rsidTr="0084360A">
        <w:tc>
          <w:tcPr>
            <w:tcW w:w="570"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ind w:left="420" w:hanging="420"/>
              <w:jc w:val="left"/>
              <w:rPr>
                <w:rFonts w:ascii="宋体" w:eastAsia="宋体" w:hAnsi="宋体" w:cs="宋体"/>
                <w:kern w:val="0"/>
                <w:sz w:val="24"/>
                <w:szCs w:val="24"/>
              </w:rPr>
            </w:pPr>
            <w:r w:rsidRPr="0084360A">
              <w:rPr>
                <w:rFonts w:ascii="宋体" w:eastAsia="宋体" w:hAnsi="宋体" w:cs="宋体" w:hint="eastAsia"/>
                <w:kern w:val="0"/>
                <w:szCs w:val="21"/>
              </w:rPr>
              <w:t>5.   </w:t>
            </w:r>
          </w:p>
        </w:tc>
        <w:tc>
          <w:tcPr>
            <w:tcW w:w="184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10 月</w:t>
            </w:r>
          </w:p>
        </w:tc>
        <w:tc>
          <w:tcPr>
            <w:tcW w:w="85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录取</w:t>
            </w:r>
          </w:p>
        </w:tc>
        <w:tc>
          <w:tcPr>
            <w:tcW w:w="241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新方将评审结果告知国家留学基金委，国家留学基金委审核后录取，并公布录取结果。</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录取通知及相关材料将通过受理单位直接转发申请人，或通过受理单位转发至申请人所在单位，由其转发至申请人本人。</w:t>
            </w:r>
          </w:p>
        </w:tc>
      </w:tr>
      <w:tr w:rsidR="0084360A" w:rsidRPr="0084360A" w:rsidTr="0084360A">
        <w:tc>
          <w:tcPr>
            <w:tcW w:w="570"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ind w:left="420" w:hanging="420"/>
              <w:jc w:val="left"/>
              <w:rPr>
                <w:rFonts w:ascii="宋体" w:eastAsia="宋体" w:hAnsi="宋体" w:cs="宋体"/>
                <w:kern w:val="0"/>
                <w:sz w:val="24"/>
                <w:szCs w:val="24"/>
              </w:rPr>
            </w:pPr>
            <w:r w:rsidRPr="0084360A">
              <w:rPr>
                <w:rFonts w:ascii="宋体" w:eastAsia="宋体" w:hAnsi="宋体" w:cs="宋体" w:hint="eastAsia"/>
                <w:kern w:val="0"/>
                <w:szCs w:val="21"/>
              </w:rPr>
              <w:t>6.   </w:t>
            </w:r>
          </w:p>
        </w:tc>
        <w:tc>
          <w:tcPr>
            <w:tcW w:w="184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10月至11月</w:t>
            </w:r>
          </w:p>
        </w:tc>
        <w:tc>
          <w:tcPr>
            <w:tcW w:w="85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符合派出要求者，办理派出手续</w:t>
            </w:r>
          </w:p>
        </w:tc>
        <w:tc>
          <w:tcPr>
            <w:tcW w:w="241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1.签订《资助出国留学协议书》并办理公证、《国际旅行健康证书》等。</w:t>
            </w:r>
          </w:p>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2.联系教育部指定的留学服务机构办理签证申请、机票预订、生活费育龄等事项，并领取《报到证》</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具体要求、步骤及留服机构联系方式请参照《出国留学人员须知》（可从国家留学网下载）</w:t>
            </w:r>
          </w:p>
        </w:tc>
      </w:tr>
      <w:tr w:rsidR="0084360A" w:rsidRPr="0084360A" w:rsidTr="0084360A">
        <w:tc>
          <w:tcPr>
            <w:tcW w:w="570"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ind w:left="420" w:hanging="420"/>
              <w:jc w:val="left"/>
              <w:rPr>
                <w:rFonts w:ascii="宋体" w:eastAsia="宋体" w:hAnsi="宋体" w:cs="宋体"/>
                <w:kern w:val="0"/>
                <w:sz w:val="24"/>
                <w:szCs w:val="24"/>
              </w:rPr>
            </w:pPr>
            <w:r w:rsidRPr="0084360A">
              <w:rPr>
                <w:rFonts w:ascii="宋体" w:eastAsia="宋体" w:hAnsi="宋体" w:cs="宋体" w:hint="eastAsia"/>
                <w:kern w:val="0"/>
                <w:szCs w:val="21"/>
              </w:rPr>
              <w:t>7.   </w:t>
            </w:r>
          </w:p>
        </w:tc>
        <w:tc>
          <w:tcPr>
            <w:tcW w:w="184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2018年4月前</w:t>
            </w:r>
          </w:p>
        </w:tc>
        <w:tc>
          <w:tcPr>
            <w:tcW w:w="184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派出</w:t>
            </w:r>
          </w:p>
        </w:tc>
        <w:tc>
          <w:tcPr>
            <w:tcW w:w="241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t>联系留学服务机构领取机票、签证等，陆续派出。抵达所在国后，请按照所属使（领）馆</w:t>
            </w:r>
            <w:r w:rsidRPr="0084360A">
              <w:rPr>
                <w:rFonts w:ascii="宋体" w:eastAsia="宋体" w:hAnsi="宋体" w:cs="宋体" w:hint="eastAsia"/>
                <w:kern w:val="0"/>
                <w:szCs w:val="21"/>
              </w:rPr>
              <w:lastRenderedPageBreak/>
              <w:t>教育处组要求办理报到手续（联系方式请查阅其网站）</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84360A" w:rsidRPr="0084360A" w:rsidRDefault="0084360A" w:rsidP="0084360A">
            <w:pPr>
              <w:widowControl/>
              <w:spacing w:line="432" w:lineRule="atLeast"/>
              <w:jc w:val="left"/>
              <w:rPr>
                <w:rFonts w:ascii="宋体" w:eastAsia="宋体" w:hAnsi="宋体" w:cs="宋体"/>
                <w:kern w:val="0"/>
                <w:sz w:val="24"/>
                <w:szCs w:val="24"/>
              </w:rPr>
            </w:pPr>
            <w:r w:rsidRPr="0084360A">
              <w:rPr>
                <w:rFonts w:ascii="宋体" w:eastAsia="宋体" w:hAnsi="宋体" w:cs="宋体" w:hint="eastAsia"/>
                <w:kern w:val="0"/>
                <w:szCs w:val="21"/>
              </w:rPr>
              <w:lastRenderedPageBreak/>
              <w:t>请留学人员在资格有效期内派出，逾期未派出者，留学资格自动取消</w:t>
            </w:r>
          </w:p>
        </w:tc>
      </w:tr>
    </w:tbl>
    <w:p w:rsidR="0084360A" w:rsidRPr="0084360A" w:rsidRDefault="0084360A" w:rsidP="0084360A">
      <w:pPr>
        <w:widowControl/>
        <w:shd w:val="clear" w:color="auto" w:fill="FFFFFF"/>
        <w:spacing w:line="432" w:lineRule="atLeast"/>
        <w:ind w:firstLine="480"/>
        <w:jc w:val="left"/>
        <w:rPr>
          <w:rFonts w:ascii="宋体" w:eastAsia="宋体" w:hAnsi="宋体" w:cs="宋体"/>
          <w:color w:val="000000"/>
          <w:kern w:val="0"/>
          <w:sz w:val="24"/>
          <w:szCs w:val="24"/>
        </w:rPr>
      </w:pPr>
      <w:r w:rsidRPr="0084360A">
        <w:rPr>
          <w:rFonts w:ascii="宋体" w:eastAsia="宋体" w:hAnsi="宋体" w:cs="宋体" w:hint="eastAsia"/>
          <w:color w:val="000000"/>
          <w:kern w:val="0"/>
          <w:sz w:val="24"/>
          <w:szCs w:val="24"/>
        </w:rPr>
        <w:t> </w:t>
      </w:r>
    </w:p>
    <w:p w:rsidR="00F951E2" w:rsidRPr="0084360A" w:rsidRDefault="00F951E2">
      <w:pPr>
        <w:rPr>
          <w:rFonts w:hint="eastAsia"/>
        </w:rPr>
      </w:pPr>
    </w:p>
    <w:sectPr w:rsidR="00F951E2" w:rsidRPr="00843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A5"/>
    <w:rsid w:val="0084360A"/>
    <w:rsid w:val="009363A5"/>
    <w:rsid w:val="00F9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DF6B1-9DD5-4DAC-891C-4AC259BB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4360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360A"/>
    <w:rPr>
      <w:rFonts w:ascii="宋体" w:eastAsia="宋体" w:hAnsi="宋体" w:cs="宋体"/>
      <w:b/>
      <w:bCs/>
      <w:kern w:val="36"/>
      <w:sz w:val="48"/>
      <w:szCs w:val="48"/>
    </w:rPr>
  </w:style>
  <w:style w:type="character" w:customStyle="1" w:styleId="apple-converted-space">
    <w:name w:val="apple-converted-space"/>
    <w:basedOn w:val="a0"/>
    <w:rsid w:val="0084360A"/>
  </w:style>
  <w:style w:type="paragraph" w:styleId="a3">
    <w:name w:val="Normal (Web)"/>
    <w:basedOn w:val="a"/>
    <w:uiPriority w:val="99"/>
    <w:semiHidden/>
    <w:unhideWhenUsed/>
    <w:rsid w:val="0084360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4360A"/>
    <w:rPr>
      <w:b/>
      <w:bCs/>
    </w:rPr>
  </w:style>
  <w:style w:type="character" w:styleId="a5">
    <w:name w:val="Hyperlink"/>
    <w:basedOn w:val="a0"/>
    <w:uiPriority w:val="99"/>
    <w:semiHidden/>
    <w:unhideWhenUsed/>
    <w:rsid w:val="00843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170456">
      <w:bodyDiv w:val="1"/>
      <w:marLeft w:val="0"/>
      <w:marRight w:val="0"/>
      <w:marTop w:val="0"/>
      <w:marBottom w:val="0"/>
      <w:divBdr>
        <w:top w:val="none" w:sz="0" w:space="0" w:color="auto"/>
        <w:left w:val="none" w:sz="0" w:space="0" w:color="auto"/>
        <w:bottom w:val="none" w:sz="0" w:space="0" w:color="auto"/>
        <w:right w:val="none" w:sz="0" w:space="0" w:color="auto"/>
      </w:divBdr>
      <w:divsChild>
        <w:div w:id="2008512136">
          <w:marLeft w:val="0"/>
          <w:marRight w:val="0"/>
          <w:marTop w:val="0"/>
          <w:marBottom w:val="0"/>
          <w:divBdr>
            <w:top w:val="none" w:sz="0" w:space="0" w:color="auto"/>
            <w:left w:val="none" w:sz="0" w:space="0" w:color="auto"/>
            <w:bottom w:val="single" w:sz="36" w:space="15" w:color="EBEBEB"/>
            <w:right w:val="none" w:sz="0" w:space="0" w:color="auto"/>
          </w:divBdr>
        </w:div>
        <w:div w:id="846671246">
          <w:marLeft w:val="0"/>
          <w:marRight w:val="0"/>
          <w:marTop w:val="0"/>
          <w:marBottom w:val="0"/>
          <w:divBdr>
            <w:top w:val="none" w:sz="0" w:space="0" w:color="auto"/>
            <w:left w:val="none" w:sz="0" w:space="0" w:color="auto"/>
            <w:bottom w:val="none" w:sz="0" w:space="0" w:color="auto"/>
            <w:right w:val="none" w:sz="0" w:space="0" w:color="auto"/>
          </w:divBdr>
          <w:divsChild>
            <w:div w:id="13748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ckland.ac.nz/" TargetMode="External"/><Relationship Id="rId13" Type="http://schemas.openxmlformats.org/officeDocument/2006/relationships/hyperlink" Target="http://www.unitec.ac.nz/" TargetMode="External"/><Relationship Id="rId3" Type="http://schemas.openxmlformats.org/officeDocument/2006/relationships/webSettings" Target="webSettings.xml"/><Relationship Id="rId7" Type="http://schemas.openxmlformats.org/officeDocument/2006/relationships/hyperlink" Target="http://www.massey.ac.nz/" TargetMode="External"/><Relationship Id="rId12" Type="http://schemas.openxmlformats.org/officeDocument/2006/relationships/hyperlink" Target="http://www.victoria.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ncoln.ac.nz/" TargetMode="External"/><Relationship Id="rId11" Type="http://schemas.openxmlformats.org/officeDocument/2006/relationships/hyperlink" Target="http://www.waikato.ac.nz/" TargetMode="External"/><Relationship Id="rId5" Type="http://schemas.openxmlformats.org/officeDocument/2006/relationships/hyperlink" Target="http://www.aut.ac.nz/" TargetMode="External"/><Relationship Id="rId15" Type="http://schemas.openxmlformats.org/officeDocument/2006/relationships/theme" Target="theme/theme1.xml"/><Relationship Id="rId10" Type="http://schemas.openxmlformats.org/officeDocument/2006/relationships/hyperlink" Target="http://www.otago.ac.nz/" TargetMode="External"/><Relationship Id="rId4" Type="http://schemas.openxmlformats.org/officeDocument/2006/relationships/hyperlink" Target="http://www.csc.edu.cn/attached/file/20170517/20170517145825_5139.pdf" TargetMode="External"/><Relationship Id="rId9" Type="http://schemas.openxmlformats.org/officeDocument/2006/relationships/hyperlink" Target="http://www.canterbury.ac.nz/"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ss</cp:lastModifiedBy>
  <cp:revision>2</cp:revision>
  <dcterms:created xsi:type="dcterms:W3CDTF">2017-05-18T08:57:00Z</dcterms:created>
  <dcterms:modified xsi:type="dcterms:W3CDTF">2017-05-18T08:58:00Z</dcterms:modified>
</cp:coreProperties>
</file>